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0D176044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1938D5">
        <w:rPr>
          <w:rFonts w:ascii="Maiandra GD" w:hAnsi="Maiandra GD"/>
          <w:b/>
          <w:sz w:val="24"/>
          <w:szCs w:val="24"/>
        </w:rPr>
        <w:t>24</w:t>
      </w:r>
      <w:r w:rsidR="001938D5" w:rsidRPr="001938D5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1938D5">
        <w:rPr>
          <w:rFonts w:ascii="Maiandra GD" w:hAnsi="Maiandra GD"/>
          <w:b/>
          <w:sz w:val="24"/>
          <w:szCs w:val="24"/>
        </w:rPr>
        <w:t xml:space="preserve"> April</w:t>
      </w:r>
      <w:r w:rsidR="00887106">
        <w:rPr>
          <w:rFonts w:ascii="Maiandra GD" w:hAnsi="Maiandra GD"/>
          <w:b/>
          <w:sz w:val="24"/>
          <w:szCs w:val="24"/>
        </w:rPr>
        <w:t xml:space="preserve"> 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194695CD" w14:textId="3996958A" w:rsidR="005303E8" w:rsidRPr="001938D5" w:rsidRDefault="005303E8" w:rsidP="00887106">
      <w:pPr>
        <w:rPr>
          <w:rFonts w:ascii="Maiandra GD" w:hAnsi="Maiandra GD"/>
          <w:sz w:val="24"/>
          <w:szCs w:val="24"/>
        </w:rPr>
      </w:pPr>
      <w:r w:rsidRPr="001938D5">
        <w:rPr>
          <w:rFonts w:ascii="Maiandra GD" w:hAnsi="Maiandra GD"/>
          <w:sz w:val="24"/>
          <w:szCs w:val="24"/>
        </w:rPr>
        <w:t xml:space="preserve">Please </w:t>
      </w:r>
      <w:r w:rsidR="001938D5" w:rsidRPr="001938D5">
        <w:rPr>
          <w:rFonts w:ascii="Maiandra GD" w:hAnsi="Maiandra GD"/>
          <w:sz w:val="24"/>
          <w:szCs w:val="24"/>
        </w:rPr>
        <w:t xml:space="preserve">complete the comprehension on How Electricity works. This is our new science unit for this term. </w:t>
      </w:r>
    </w:p>
    <w:p w14:paraId="5387B8B3" w14:textId="22463D11" w:rsidR="001938D5" w:rsidRPr="001938D5" w:rsidRDefault="001938D5" w:rsidP="00887106">
      <w:pPr>
        <w:rPr>
          <w:rFonts w:ascii="Maiandra GD" w:hAnsi="Maiandra GD"/>
          <w:b/>
          <w:sz w:val="24"/>
          <w:szCs w:val="24"/>
          <w:u w:val="single"/>
        </w:rPr>
      </w:pPr>
      <w:r w:rsidRPr="001938D5">
        <w:rPr>
          <w:rFonts w:ascii="Maiandra GD" w:hAnsi="Maiandra GD"/>
          <w:sz w:val="24"/>
          <w:szCs w:val="24"/>
        </w:rPr>
        <w:t xml:space="preserve">Please mark after. </w:t>
      </w:r>
    </w:p>
    <w:p w14:paraId="1B0E5DA7" w14:textId="77777777" w:rsidR="005303E8" w:rsidRDefault="00887106" w:rsidP="00887106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SPELLINGS: </w:t>
      </w:r>
    </w:p>
    <w:p w14:paraId="36E34155" w14:textId="3FB6435C" w:rsidR="00887106" w:rsidRPr="005303E8" w:rsidRDefault="00887106" w:rsidP="005303E8">
      <w:pPr>
        <w:rPr>
          <w:rFonts w:ascii="Maiandra GD" w:hAnsi="Maiandra GD"/>
          <w:sz w:val="24"/>
          <w:szCs w:val="24"/>
        </w:rPr>
      </w:pPr>
      <w:r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 </w:t>
      </w:r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Words with a /</w:t>
      </w:r>
      <w:proofErr w:type="spellStart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>shuhn</w:t>
      </w:r>
      <w:proofErr w:type="spellEnd"/>
      <w:r w:rsidR="005303E8" w:rsidRPr="005303E8">
        <w:rPr>
          <w:rFonts w:ascii="Maiandra GD" w:hAnsi="Maiandra GD"/>
          <w:color w:val="C00000"/>
          <w:sz w:val="24"/>
          <w:szCs w:val="24"/>
          <w:u w:val="single"/>
        </w:rPr>
        <w:t xml:space="preserve">/ sound spelt with </w:t>
      </w:r>
      <w:r w:rsidR="001938D5">
        <w:rPr>
          <w:rFonts w:ascii="Maiandra GD" w:hAnsi="Maiandra GD"/>
          <w:color w:val="C00000"/>
          <w:sz w:val="24"/>
          <w:szCs w:val="24"/>
          <w:u w:val="single"/>
        </w:rPr>
        <w:t>‘</w:t>
      </w:r>
      <w:proofErr w:type="spellStart"/>
      <w:r w:rsidR="001938D5">
        <w:rPr>
          <w:rFonts w:ascii="Maiandra GD" w:hAnsi="Maiandra GD"/>
          <w:color w:val="C00000"/>
          <w:sz w:val="24"/>
          <w:szCs w:val="24"/>
          <w:u w:val="single"/>
        </w:rPr>
        <w:t>cian</w:t>
      </w:r>
      <w:proofErr w:type="spellEnd"/>
      <w:r w:rsidR="001938D5">
        <w:rPr>
          <w:rFonts w:ascii="Maiandra GD" w:hAnsi="Maiandra GD"/>
          <w:color w:val="C00000"/>
          <w:sz w:val="24"/>
          <w:szCs w:val="24"/>
          <w:u w:val="single"/>
        </w:rPr>
        <w:t xml:space="preserve">’ </w:t>
      </w:r>
    </w:p>
    <w:p w14:paraId="2BCC05CD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musician</w:t>
      </w:r>
      <w:proofErr w:type="gramEnd"/>
    </w:p>
    <w:p w14:paraId="4D0755D3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politician</w:t>
      </w:r>
      <w:proofErr w:type="gramEnd"/>
    </w:p>
    <w:p w14:paraId="2D745D04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electrician</w:t>
      </w:r>
      <w:proofErr w:type="gramEnd"/>
    </w:p>
    <w:p w14:paraId="6421225D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magician</w:t>
      </w:r>
      <w:proofErr w:type="gramEnd"/>
    </w:p>
    <w:p w14:paraId="663047AA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mathematician</w:t>
      </w:r>
      <w:proofErr w:type="gramEnd"/>
    </w:p>
    <w:p w14:paraId="653A2497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dietician</w:t>
      </w:r>
      <w:proofErr w:type="gramEnd"/>
    </w:p>
    <w:p w14:paraId="029A9AE9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statistician</w:t>
      </w:r>
      <w:proofErr w:type="gramEnd"/>
    </w:p>
    <w:p w14:paraId="00359F43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technician</w:t>
      </w:r>
      <w:proofErr w:type="gramEnd"/>
    </w:p>
    <w:p w14:paraId="242B6CD0" w14:textId="77777777" w:rsidR="001938D5" w:rsidRPr="001938D5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clinician</w:t>
      </w:r>
      <w:proofErr w:type="gramEnd"/>
    </w:p>
    <w:p w14:paraId="5D12A3D4" w14:textId="30FA3D20" w:rsidR="005303E8" w:rsidRDefault="001938D5" w:rsidP="001938D5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proofErr w:type="gramStart"/>
      <w:r w:rsidRPr="001938D5">
        <w:rPr>
          <w:rFonts w:ascii="Maiandra GD" w:hAnsi="Maiandra GD"/>
          <w:b/>
          <w:color w:val="C00000"/>
          <w:sz w:val="24"/>
          <w:szCs w:val="24"/>
          <w:u w:val="single"/>
        </w:rPr>
        <w:t>beautician</w:t>
      </w:r>
      <w:proofErr w:type="gramEnd"/>
    </w:p>
    <w:p w14:paraId="4460AD48" w14:textId="2DD8E48A" w:rsidR="00363313" w:rsidRDefault="00975FAF" w:rsidP="005303E8">
      <w:pPr>
        <w:ind w:left="75"/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C35238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7E81F6D7" w14:textId="52E76BE4" w:rsidR="005303E8" w:rsidRDefault="003054D3" w:rsidP="005303E8">
      <w:pPr>
        <w:ind w:left="75"/>
        <w:rPr>
          <w:rFonts w:ascii="Maiandra GD" w:hAnsi="Maiandra GD"/>
          <w:color w:val="C00000"/>
          <w:sz w:val="24"/>
          <w:szCs w:val="24"/>
        </w:rPr>
      </w:pPr>
      <w:r>
        <w:rPr>
          <w:rFonts w:ascii="Maiandra GD" w:hAnsi="Maiandra GD"/>
          <w:color w:val="C00000"/>
          <w:sz w:val="24"/>
          <w:szCs w:val="24"/>
        </w:rPr>
        <w:lastRenderedPageBreak/>
        <w:t xml:space="preserve">Complete the multiplication worksheet activity and then </w:t>
      </w:r>
      <w:r w:rsidR="005303E8" w:rsidRPr="005303E8">
        <w:rPr>
          <w:rFonts w:ascii="Maiandra GD" w:hAnsi="Maiandra GD"/>
          <w:color w:val="C00000"/>
          <w:sz w:val="24"/>
          <w:szCs w:val="24"/>
        </w:rPr>
        <w:t xml:space="preserve">TTRS </w:t>
      </w:r>
      <w:r>
        <w:rPr>
          <w:rFonts w:ascii="Maiandra GD" w:hAnsi="Maiandra GD"/>
          <w:color w:val="C00000"/>
          <w:sz w:val="24"/>
          <w:szCs w:val="24"/>
        </w:rPr>
        <w:t xml:space="preserve">sound check. Can you beat the teacher’s score and time? The teacher’s time and score </w:t>
      </w:r>
      <w:proofErr w:type="gramStart"/>
      <w:r>
        <w:rPr>
          <w:rFonts w:ascii="Maiandra GD" w:hAnsi="Maiandra GD"/>
          <w:color w:val="C00000"/>
          <w:sz w:val="24"/>
          <w:szCs w:val="24"/>
        </w:rPr>
        <w:t>will be revealed</w:t>
      </w:r>
      <w:proofErr w:type="gramEnd"/>
      <w:r>
        <w:rPr>
          <w:rFonts w:ascii="Maiandra GD" w:hAnsi="Maiandra GD"/>
          <w:color w:val="C00000"/>
          <w:sz w:val="24"/>
          <w:szCs w:val="24"/>
        </w:rPr>
        <w:t xml:space="preserve"> next week! </w:t>
      </w:r>
    </w:p>
    <w:p w14:paraId="74C4421E" w14:textId="76BE52F8" w:rsidR="005303E8" w:rsidRPr="005303E8" w:rsidRDefault="005303E8" w:rsidP="005303E8">
      <w:pPr>
        <w:ind w:left="75"/>
        <w:rPr>
          <w:rFonts w:ascii="Maiandra GD" w:hAnsi="Maiandra GD"/>
          <w:color w:val="C00000"/>
          <w:sz w:val="24"/>
          <w:szCs w:val="24"/>
        </w:rPr>
      </w:pPr>
      <w:r w:rsidRPr="005303E8">
        <w:rPr>
          <w:rFonts w:ascii="Maiandra GD" w:hAnsi="Maiandra GD"/>
          <w:color w:val="C00000"/>
          <w:sz w:val="24"/>
          <w:szCs w:val="24"/>
        </w:rPr>
        <w:t xml:space="preserve"> </w:t>
      </w:r>
    </w:p>
    <w:p w14:paraId="3DB0C073" w14:textId="6001E951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4114638F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</w:t>
      </w:r>
    </w:p>
    <w:p w14:paraId="68E77B85" w14:textId="4BE4695D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14AAF632" w14:textId="44B143AF" w:rsidR="00363313" w:rsidRDefault="00363313" w:rsidP="007C5642">
      <w:pPr>
        <w:rPr>
          <w:rFonts w:ascii="Maiandra GD" w:hAnsi="Maiandra GD"/>
          <w:sz w:val="24"/>
          <w:szCs w:val="24"/>
        </w:rPr>
      </w:pPr>
      <w:proofErr w:type="gramStart"/>
      <w:r>
        <w:rPr>
          <w:rFonts w:ascii="Maiandra GD" w:hAnsi="Maiandra GD"/>
          <w:sz w:val="24"/>
          <w:szCs w:val="24"/>
        </w:rPr>
        <w:t>- Please</w:t>
      </w:r>
      <w:proofErr w:type="gramEnd"/>
      <w:r>
        <w:rPr>
          <w:rFonts w:ascii="Maiandra GD" w:hAnsi="Maiandra GD"/>
          <w:sz w:val="24"/>
          <w:szCs w:val="24"/>
        </w:rPr>
        <w:t xml:space="preserve"> bring in an art apron to leave in the locker </w:t>
      </w:r>
    </w:p>
    <w:p w14:paraId="363FB0E4" w14:textId="0BC447D6" w:rsidR="00363313" w:rsidRDefault="003054D3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PE will be on a Monday and Wednesday. </w:t>
      </w:r>
      <w:bookmarkStart w:id="0" w:name="_GoBack"/>
      <w:bookmarkEnd w:id="0"/>
    </w:p>
    <w:p w14:paraId="29AF41C5" w14:textId="66FDEB7B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81728" w14:textId="77777777" w:rsidR="004D656F" w:rsidRDefault="004D656F" w:rsidP="00703BB1">
      <w:pPr>
        <w:spacing w:after="0" w:line="240" w:lineRule="auto"/>
      </w:pPr>
      <w:r>
        <w:separator/>
      </w:r>
    </w:p>
  </w:endnote>
  <w:endnote w:type="continuationSeparator" w:id="0">
    <w:p w14:paraId="6C6351D2" w14:textId="77777777" w:rsidR="004D656F" w:rsidRDefault="004D656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FBFB3" w14:textId="77777777" w:rsidR="004D656F" w:rsidRDefault="004D656F" w:rsidP="00703BB1">
      <w:pPr>
        <w:spacing w:after="0" w:line="240" w:lineRule="auto"/>
      </w:pPr>
      <w:r>
        <w:separator/>
      </w:r>
    </w:p>
  </w:footnote>
  <w:footnote w:type="continuationSeparator" w:id="0">
    <w:p w14:paraId="29E6332B" w14:textId="77777777" w:rsidR="004D656F" w:rsidRDefault="004D656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4D656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0700481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0700481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0700482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7589C"/>
    <w:multiLevelType w:val="hybridMultilevel"/>
    <w:tmpl w:val="FFDC4154"/>
    <w:lvl w:ilvl="0" w:tplc="1BD654B4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5" w:hanging="360"/>
      </w:pPr>
    </w:lvl>
    <w:lvl w:ilvl="2" w:tplc="0809001B" w:tentative="1">
      <w:start w:val="1"/>
      <w:numFmt w:val="lowerRoman"/>
      <w:lvlText w:val="%3."/>
      <w:lvlJc w:val="right"/>
      <w:pPr>
        <w:ind w:left="1875" w:hanging="180"/>
      </w:pPr>
    </w:lvl>
    <w:lvl w:ilvl="3" w:tplc="0809000F" w:tentative="1">
      <w:start w:val="1"/>
      <w:numFmt w:val="decimal"/>
      <w:lvlText w:val="%4."/>
      <w:lvlJc w:val="left"/>
      <w:pPr>
        <w:ind w:left="2595" w:hanging="360"/>
      </w:pPr>
    </w:lvl>
    <w:lvl w:ilvl="4" w:tplc="08090019" w:tentative="1">
      <w:start w:val="1"/>
      <w:numFmt w:val="lowerLetter"/>
      <w:lvlText w:val="%5."/>
      <w:lvlJc w:val="left"/>
      <w:pPr>
        <w:ind w:left="3315" w:hanging="360"/>
      </w:pPr>
    </w:lvl>
    <w:lvl w:ilvl="5" w:tplc="0809001B" w:tentative="1">
      <w:start w:val="1"/>
      <w:numFmt w:val="lowerRoman"/>
      <w:lvlText w:val="%6."/>
      <w:lvlJc w:val="right"/>
      <w:pPr>
        <w:ind w:left="4035" w:hanging="180"/>
      </w:pPr>
    </w:lvl>
    <w:lvl w:ilvl="6" w:tplc="0809000F" w:tentative="1">
      <w:start w:val="1"/>
      <w:numFmt w:val="decimal"/>
      <w:lvlText w:val="%7."/>
      <w:lvlJc w:val="left"/>
      <w:pPr>
        <w:ind w:left="4755" w:hanging="360"/>
      </w:pPr>
    </w:lvl>
    <w:lvl w:ilvl="7" w:tplc="08090019" w:tentative="1">
      <w:start w:val="1"/>
      <w:numFmt w:val="lowerLetter"/>
      <w:lvlText w:val="%8."/>
      <w:lvlJc w:val="left"/>
      <w:pPr>
        <w:ind w:left="5475" w:hanging="360"/>
      </w:pPr>
    </w:lvl>
    <w:lvl w:ilvl="8" w:tplc="08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81E0F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938D5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54380"/>
    <w:rsid w:val="00262FA7"/>
    <w:rsid w:val="002659B4"/>
    <w:rsid w:val="002712EF"/>
    <w:rsid w:val="00273659"/>
    <w:rsid w:val="0028152E"/>
    <w:rsid w:val="00291F99"/>
    <w:rsid w:val="002932FA"/>
    <w:rsid w:val="002C0E6C"/>
    <w:rsid w:val="002C6E93"/>
    <w:rsid w:val="002D2881"/>
    <w:rsid w:val="003054D3"/>
    <w:rsid w:val="003560CF"/>
    <w:rsid w:val="00363095"/>
    <w:rsid w:val="00363313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D656F"/>
    <w:rsid w:val="004E10EB"/>
    <w:rsid w:val="004E5E04"/>
    <w:rsid w:val="00506628"/>
    <w:rsid w:val="00507342"/>
    <w:rsid w:val="00507BBC"/>
    <w:rsid w:val="005219E6"/>
    <w:rsid w:val="00527211"/>
    <w:rsid w:val="005303E8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0294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87106"/>
    <w:rsid w:val="00894211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D797A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57232"/>
    <w:rsid w:val="00B629F8"/>
    <w:rsid w:val="00B76ABA"/>
    <w:rsid w:val="00B9526E"/>
    <w:rsid w:val="00C132A0"/>
    <w:rsid w:val="00C26CEF"/>
    <w:rsid w:val="00C301EC"/>
    <w:rsid w:val="00C35238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FED66-551B-4017-8586-4A0605535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2025-04-24T12:00:00Z</dcterms:created>
  <dcterms:modified xsi:type="dcterms:W3CDTF">2025-04-24T12:00:00Z</dcterms:modified>
</cp:coreProperties>
</file>