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DC49B" w14:textId="0F14B260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653001">
        <w:rPr>
          <w:rFonts w:ascii="Arial" w:hAnsi="Arial" w:cs="Arial"/>
          <w:b/>
          <w:bCs/>
          <w:u w:val="single"/>
        </w:rPr>
        <w:t>23</w:t>
      </w:r>
      <w:r>
        <w:rPr>
          <w:rFonts w:ascii="Arial" w:hAnsi="Arial" w:cs="Arial"/>
          <w:b/>
          <w:bCs/>
          <w:u w:val="single"/>
        </w:rPr>
        <w:t>.</w:t>
      </w:r>
      <w:r w:rsidR="004E0EC5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653001">
        <w:rPr>
          <w:rFonts w:ascii="Arial" w:hAnsi="Arial" w:cs="Arial"/>
          <w:b/>
          <w:bCs/>
          <w:u w:val="single"/>
        </w:rPr>
        <w:t>6</w:t>
      </w:r>
    </w:p>
    <w:p w14:paraId="368C6B84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44056E6F" w14:textId="77777777" w:rsidR="007D7549" w:rsidRDefault="007D7549">
      <w:pPr>
        <w:rPr>
          <w:rFonts w:ascii="Arial" w:hAnsi="Arial" w:cs="Arial"/>
        </w:rPr>
      </w:pPr>
    </w:p>
    <w:p w14:paraId="1F6A7D1B" w14:textId="77777777" w:rsidR="007B4362" w:rsidRDefault="007B4362">
      <w:pPr>
        <w:rPr>
          <w:rFonts w:ascii="Arial" w:hAnsi="Arial" w:cs="Arial"/>
        </w:rPr>
      </w:pPr>
    </w:p>
    <w:p w14:paraId="7A2F95E2" w14:textId="2CFDA9A4" w:rsidR="004E0EC5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951F99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</w:t>
      </w:r>
      <w:r w:rsidR="00653001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.2</w:t>
      </w:r>
      <w:r w:rsidR="00653001">
        <w:rPr>
          <w:rFonts w:ascii="Arial" w:hAnsi="Arial" w:cs="Arial"/>
          <w:b/>
          <w:bCs/>
          <w:u w:val="single"/>
        </w:rPr>
        <w:t>6</w:t>
      </w:r>
    </w:p>
    <w:p w14:paraId="3F7CF336" w14:textId="56602DAE" w:rsidR="00653001" w:rsidRDefault="00653001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Apostrophes for contraction</w:t>
      </w:r>
    </w:p>
    <w:p w14:paraId="0E960407" w14:textId="77777777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Groups 1&amp;2</w:t>
      </w:r>
    </w:p>
    <w:p w14:paraId="28ABE9CC" w14:textId="77777777" w:rsidR="00C02A82" w:rsidRDefault="00C02A82" w:rsidP="007B4362">
      <w:pPr>
        <w:rPr>
          <w:rFonts w:ascii="Arial" w:hAnsi="Arial" w:cs="Arial"/>
          <w:b/>
          <w:bCs/>
          <w:u w:val="single"/>
        </w:rPr>
      </w:pPr>
    </w:p>
    <w:p w14:paraId="192EF61D" w14:textId="0744F844" w:rsidR="00C02A82" w:rsidRDefault="00C02A8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Please learn the contractions only.</w:t>
      </w:r>
    </w:p>
    <w:p w14:paraId="0042E4E5" w14:textId="77777777" w:rsidR="00C02A82" w:rsidRPr="00394B34" w:rsidRDefault="00C02A82" w:rsidP="007B43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</w:tblGrid>
      <w:tr w:rsidR="007B4362" w:rsidRPr="00394B34" w14:paraId="102EB8AF" w14:textId="77777777" w:rsidTr="00C02A82">
        <w:tc>
          <w:tcPr>
            <w:tcW w:w="4531" w:type="dxa"/>
          </w:tcPr>
          <w:p w14:paraId="2BA265F9" w14:textId="196E761D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she will = she’ll</w:t>
            </w:r>
          </w:p>
        </w:tc>
      </w:tr>
      <w:tr w:rsidR="007B4362" w:rsidRPr="00394B34" w14:paraId="3926BE0F" w14:textId="77777777" w:rsidTr="00C02A82">
        <w:tc>
          <w:tcPr>
            <w:tcW w:w="4531" w:type="dxa"/>
          </w:tcPr>
          <w:p w14:paraId="6B6FC007" w14:textId="268AF9C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he will = he’ll</w:t>
            </w:r>
          </w:p>
        </w:tc>
      </w:tr>
      <w:tr w:rsidR="007B4362" w:rsidRPr="00394B34" w14:paraId="6A0F1F23" w14:textId="77777777" w:rsidTr="00C02A82">
        <w:tc>
          <w:tcPr>
            <w:tcW w:w="4531" w:type="dxa"/>
          </w:tcPr>
          <w:p w14:paraId="1E56267C" w14:textId="36FF295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do not = don’t</w:t>
            </w:r>
          </w:p>
        </w:tc>
      </w:tr>
      <w:tr w:rsidR="007B4362" w:rsidRPr="00394B34" w14:paraId="34E9BB83" w14:textId="77777777" w:rsidTr="00C02A82">
        <w:tc>
          <w:tcPr>
            <w:tcW w:w="4531" w:type="dxa"/>
          </w:tcPr>
          <w:p w14:paraId="612A757A" w14:textId="05201DC2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is not = isn’t</w:t>
            </w:r>
          </w:p>
        </w:tc>
      </w:tr>
      <w:tr w:rsidR="007B4362" w:rsidRPr="00394B34" w14:paraId="66B65B87" w14:textId="77777777" w:rsidTr="00C02A82">
        <w:tc>
          <w:tcPr>
            <w:tcW w:w="4531" w:type="dxa"/>
          </w:tcPr>
          <w:p w14:paraId="05CB638A" w14:textId="5E329438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have not = haven’t</w:t>
            </w:r>
          </w:p>
        </w:tc>
      </w:tr>
      <w:tr w:rsidR="007B4362" w:rsidRPr="00394B34" w14:paraId="0F896D19" w14:textId="77777777" w:rsidTr="00C02A82">
        <w:tc>
          <w:tcPr>
            <w:tcW w:w="4531" w:type="dxa"/>
          </w:tcPr>
          <w:p w14:paraId="7CE2454C" w14:textId="3E28385B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they are = they’re</w:t>
            </w:r>
          </w:p>
        </w:tc>
      </w:tr>
      <w:tr w:rsidR="007B4362" w:rsidRPr="00394B34" w14:paraId="5CDA3972" w14:textId="77777777" w:rsidTr="00C02A82">
        <w:tc>
          <w:tcPr>
            <w:tcW w:w="4531" w:type="dxa"/>
          </w:tcPr>
          <w:p w14:paraId="262B0E8F" w14:textId="65210FE6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will not = won’t</w:t>
            </w:r>
          </w:p>
        </w:tc>
      </w:tr>
      <w:tr w:rsidR="007B4362" w:rsidRPr="00394B34" w14:paraId="74D5B580" w14:textId="77777777" w:rsidTr="00C02A82">
        <w:tc>
          <w:tcPr>
            <w:tcW w:w="4531" w:type="dxa"/>
          </w:tcPr>
          <w:p w14:paraId="3ADABEC7" w14:textId="12336B46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shall not = shan’t</w:t>
            </w:r>
          </w:p>
        </w:tc>
      </w:tr>
      <w:tr w:rsidR="007B4362" w:rsidRPr="00394B34" w14:paraId="49DF20B9" w14:textId="77777777" w:rsidTr="00C02A82">
        <w:tc>
          <w:tcPr>
            <w:tcW w:w="4531" w:type="dxa"/>
          </w:tcPr>
          <w:p w14:paraId="45A0EE34" w14:textId="07FAF7E1" w:rsidR="007B4362" w:rsidRPr="00394B34" w:rsidRDefault="00E8621B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does not = doesn’t</w:t>
            </w:r>
          </w:p>
        </w:tc>
      </w:tr>
      <w:tr w:rsidR="007B4362" w:rsidRPr="00394B34" w14:paraId="1B42AFF4" w14:textId="77777777" w:rsidTr="00C02A82">
        <w:tc>
          <w:tcPr>
            <w:tcW w:w="4531" w:type="dxa"/>
          </w:tcPr>
          <w:p w14:paraId="0FF73F43" w14:textId="668A3B18" w:rsidR="007B4362" w:rsidRPr="003254B3" w:rsidRDefault="007B4362" w:rsidP="00403E9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4E0EC5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50B6">
              <w:rPr>
                <w:rFonts w:ascii="Arial" w:hAnsi="Arial" w:cs="Arial"/>
                <w:sz w:val="36"/>
                <w:szCs w:val="36"/>
              </w:rPr>
              <w:t>could not = couldn’t</w:t>
            </w:r>
          </w:p>
        </w:tc>
      </w:tr>
    </w:tbl>
    <w:p w14:paraId="6864E979" w14:textId="77777777" w:rsidR="007B4362" w:rsidRDefault="007B4362" w:rsidP="007B4362">
      <w:pPr>
        <w:rPr>
          <w:rFonts w:ascii="Arial" w:hAnsi="Arial" w:cs="Arial"/>
          <w:sz w:val="36"/>
          <w:szCs w:val="36"/>
        </w:rPr>
      </w:pPr>
    </w:p>
    <w:p w14:paraId="025DABE4" w14:textId="77777777" w:rsidR="004E0EC5" w:rsidRDefault="004E0EC5" w:rsidP="004E0EC5">
      <w:pPr>
        <w:rPr>
          <w:rFonts w:ascii="Arial" w:hAnsi="Arial" w:cs="Arial"/>
        </w:rPr>
      </w:pPr>
    </w:p>
    <w:p w14:paraId="5426F896" w14:textId="77777777" w:rsidR="00C02A82" w:rsidRDefault="00C02A82" w:rsidP="00C02A82">
      <w:pPr>
        <w:rPr>
          <w:rFonts w:ascii="Arial" w:hAnsi="Arial" w:cs="Arial"/>
        </w:rPr>
      </w:pPr>
    </w:p>
    <w:p w14:paraId="25CA9A88" w14:textId="77777777" w:rsidR="00C02A82" w:rsidRDefault="00C02A82" w:rsidP="00C02A82">
      <w:pPr>
        <w:rPr>
          <w:rFonts w:ascii="Arial" w:hAnsi="Arial" w:cs="Arial"/>
        </w:rPr>
      </w:pPr>
    </w:p>
    <w:p w14:paraId="0191DF0F" w14:textId="77777777" w:rsidR="00C02A82" w:rsidRDefault="00C02A82" w:rsidP="004E0EC5">
      <w:pPr>
        <w:rPr>
          <w:rFonts w:ascii="Arial" w:hAnsi="Arial" w:cs="Arial"/>
        </w:rPr>
      </w:pPr>
    </w:p>
    <w:sectPr w:rsidR="00C02A82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48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E694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7417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66A0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2"/>
  </w:num>
  <w:num w:numId="2" w16cid:durableId="1181361878">
    <w:abstractNumId w:val="5"/>
  </w:num>
  <w:num w:numId="3" w16cid:durableId="1241060361">
    <w:abstractNumId w:val="0"/>
  </w:num>
  <w:num w:numId="4" w16cid:durableId="1674844794">
    <w:abstractNumId w:val="3"/>
  </w:num>
  <w:num w:numId="5" w16cid:durableId="696586245">
    <w:abstractNumId w:val="4"/>
  </w:num>
  <w:num w:numId="6" w16cid:durableId="137039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036FD"/>
    <w:rsid w:val="000175E9"/>
    <w:rsid w:val="00043D51"/>
    <w:rsid w:val="002A0F1F"/>
    <w:rsid w:val="0031730D"/>
    <w:rsid w:val="003D6634"/>
    <w:rsid w:val="004E0EC5"/>
    <w:rsid w:val="00653001"/>
    <w:rsid w:val="007B4362"/>
    <w:rsid w:val="007D7549"/>
    <w:rsid w:val="009178E4"/>
    <w:rsid w:val="00921F81"/>
    <w:rsid w:val="00951F99"/>
    <w:rsid w:val="009E7A60"/>
    <w:rsid w:val="00A25843"/>
    <w:rsid w:val="00B34219"/>
    <w:rsid w:val="00B7200B"/>
    <w:rsid w:val="00BD6429"/>
    <w:rsid w:val="00C02A82"/>
    <w:rsid w:val="00CF07EE"/>
    <w:rsid w:val="00CF44E1"/>
    <w:rsid w:val="00E10556"/>
    <w:rsid w:val="00E250B6"/>
    <w:rsid w:val="00E8621B"/>
    <w:rsid w:val="00EC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9F426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281</Characters>
  <Application>Microsoft Office Word</Application>
  <DocSecurity>0</DocSecurity>
  <Lines>24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7</cp:revision>
  <cp:lastPrinted>2024-01-21T17:13:00Z</cp:lastPrinted>
  <dcterms:created xsi:type="dcterms:W3CDTF">2026-02-17T11:06:00Z</dcterms:created>
  <dcterms:modified xsi:type="dcterms:W3CDTF">2026-02-24T18:01:00Z</dcterms:modified>
</cp:coreProperties>
</file>