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3099C489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Thursday</w:t>
      </w:r>
      <w:r w:rsidR="00AD5DAB">
        <w:rPr>
          <w:rFonts w:ascii="Maiandra GD" w:hAnsi="Maiandra GD"/>
          <w:b/>
          <w:sz w:val="26"/>
          <w:szCs w:val="26"/>
        </w:rPr>
        <w:t xml:space="preserve"> 4</w:t>
      </w:r>
      <w:r w:rsidR="00AD5DAB" w:rsidRPr="00AD5DAB">
        <w:rPr>
          <w:rFonts w:ascii="Maiandra GD" w:hAnsi="Maiandra GD"/>
          <w:b/>
          <w:sz w:val="26"/>
          <w:szCs w:val="26"/>
          <w:vertAlign w:val="superscript"/>
        </w:rPr>
        <w:t>th</w:t>
      </w:r>
      <w:r w:rsidR="002F07F3">
        <w:rPr>
          <w:rFonts w:ascii="Maiandra GD" w:hAnsi="Maiandra GD"/>
          <w:b/>
          <w:sz w:val="26"/>
          <w:szCs w:val="26"/>
        </w:rPr>
        <w:t xml:space="preserve"> </w:t>
      </w:r>
      <w:r w:rsidR="00AD5DAB">
        <w:rPr>
          <w:rFonts w:ascii="Maiandra GD" w:hAnsi="Maiandra GD"/>
          <w:b/>
          <w:sz w:val="26"/>
          <w:szCs w:val="26"/>
        </w:rPr>
        <w:t>December</w:t>
      </w:r>
      <w:r w:rsidR="009D6602">
        <w:rPr>
          <w:rFonts w:ascii="Maiandra GD" w:hAnsi="Maiandra GD"/>
          <w:b/>
          <w:sz w:val="26"/>
          <w:szCs w:val="26"/>
        </w:rPr>
        <w:t xml:space="preserve">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4EA804A1" w14:textId="77777777" w:rsidR="002F07F3" w:rsidRPr="00F372D3" w:rsidRDefault="002F07F3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0F7D71FC" w14:textId="32C86AD2" w:rsidR="006B7E69" w:rsidRDefault="002F07F3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Please see the attached</w:t>
      </w:r>
      <w:r w:rsidR="00B9713A">
        <w:rPr>
          <w:rFonts w:ascii="Maiandra GD" w:hAnsi="Maiandra GD"/>
          <w:sz w:val="27"/>
          <w:szCs w:val="27"/>
        </w:rPr>
        <w:t xml:space="preserve"> worksheet on </w:t>
      </w:r>
      <w:r w:rsidR="00AD5DAB">
        <w:rPr>
          <w:rFonts w:ascii="Maiandra GD" w:hAnsi="Maiandra GD"/>
          <w:sz w:val="27"/>
          <w:szCs w:val="27"/>
        </w:rPr>
        <w:t xml:space="preserve">expanded noun phrases. </w:t>
      </w:r>
    </w:p>
    <w:p w14:paraId="4DB6C12C" w14:textId="77777777" w:rsidR="00AD5DAB" w:rsidRPr="00F372D3" w:rsidRDefault="00AD5DAB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3B2460EB" w14:textId="08A4C895" w:rsidR="00B9713A" w:rsidRDefault="002F07F3" w:rsidP="00B9713A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>Ple</w:t>
      </w:r>
      <w:r w:rsidR="00B9713A">
        <w:rPr>
          <w:rFonts w:ascii="Maiandra GD" w:hAnsi="Maiandra GD"/>
          <w:sz w:val="27"/>
          <w:szCs w:val="27"/>
        </w:rPr>
        <w:t>ase see the attached spellings.</w:t>
      </w:r>
    </w:p>
    <w:p w14:paraId="34AFAFFB" w14:textId="08921095" w:rsidR="00B9713A" w:rsidRPr="00F372D3" w:rsidRDefault="00B9713A" w:rsidP="00B9713A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2A5BAB5A" w14:textId="150F15AF" w:rsidR="00205644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>Please see th</w:t>
      </w:r>
      <w:r w:rsidR="00B9713A">
        <w:rPr>
          <w:rFonts w:ascii="Maiandra GD" w:hAnsi="Maiandra GD"/>
          <w:color w:val="000000"/>
          <w:sz w:val="27"/>
          <w:szCs w:val="27"/>
        </w:rPr>
        <w:t xml:space="preserve">e attached worksheet for maths. We </w:t>
      </w:r>
      <w:r w:rsidR="00AD5DAB">
        <w:rPr>
          <w:rFonts w:ascii="Maiandra GD" w:hAnsi="Maiandra GD"/>
          <w:color w:val="000000"/>
          <w:sz w:val="27"/>
          <w:szCs w:val="27"/>
        </w:rPr>
        <w:t xml:space="preserve">have been learning about adding </w:t>
      </w:r>
      <w:r w:rsidR="00B9713A">
        <w:rPr>
          <w:rFonts w:ascii="Maiandra GD" w:hAnsi="Maiandra GD"/>
          <w:color w:val="000000"/>
          <w:sz w:val="27"/>
          <w:szCs w:val="27"/>
        </w:rPr>
        <w:t>doubles and near double</w:t>
      </w:r>
      <w:r w:rsidR="00AD5DAB">
        <w:rPr>
          <w:rFonts w:ascii="Maiandra GD" w:hAnsi="Maiandra GD"/>
          <w:color w:val="000000"/>
          <w:sz w:val="27"/>
          <w:szCs w:val="27"/>
        </w:rPr>
        <w:t>s and rebalancing sums.</w:t>
      </w:r>
    </w:p>
    <w:p w14:paraId="6259BBB4" w14:textId="77777777" w:rsidR="00DB4A42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25837ADF" w14:textId="77777777" w:rsidR="002F07F3" w:rsidRPr="00F372D3" w:rsidRDefault="002F07F3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031799E1" w:rsidR="00DB4A42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3B7706CF" w14:textId="77777777" w:rsidR="00B9713A" w:rsidRPr="00B9713A" w:rsidRDefault="00B9713A" w:rsidP="00B9713A">
      <w:pPr>
        <w:pStyle w:val="NoSpacing"/>
        <w:ind w:left="360"/>
        <w:rPr>
          <w:rFonts w:ascii="Maiandra GD" w:hAnsi="Maiandra GD"/>
          <w:color w:val="FF0000"/>
          <w:sz w:val="27"/>
          <w:szCs w:val="27"/>
        </w:rPr>
      </w:pPr>
    </w:p>
    <w:p w14:paraId="661F7A54" w14:textId="79170494" w:rsidR="00B9713A" w:rsidRPr="00B9713A" w:rsidRDefault="00B9713A" w:rsidP="00DB4A42">
      <w:pPr>
        <w:pStyle w:val="NoSpacing"/>
        <w:numPr>
          <w:ilvl w:val="0"/>
          <w:numId w:val="2"/>
        </w:numPr>
        <w:rPr>
          <w:rFonts w:ascii="Maiandra GD" w:hAnsi="Maiandra GD"/>
          <w:b/>
          <w:color w:val="FF0000"/>
          <w:sz w:val="32"/>
          <w:szCs w:val="27"/>
        </w:rPr>
      </w:pPr>
      <w:r w:rsidRPr="00B9713A">
        <w:rPr>
          <w:rFonts w:ascii="Maiandra GD" w:hAnsi="Maiandra GD"/>
          <w:b/>
          <w:color w:val="FF0000"/>
          <w:sz w:val="32"/>
          <w:szCs w:val="27"/>
        </w:rPr>
        <w:t xml:space="preserve">Please continue to support your child with learning their lines in the nativity. 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57F4C13B" w:rsidR="007C5642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63A5C714" w14:textId="77777777" w:rsidR="00B9713A" w:rsidRPr="00F372D3" w:rsidRDefault="00B9713A" w:rsidP="002B30A7">
      <w:pPr>
        <w:pStyle w:val="NoSpacing"/>
        <w:rPr>
          <w:rFonts w:ascii="Maiandra GD" w:hAnsi="Maiandra GD"/>
          <w:b/>
          <w:sz w:val="27"/>
          <w:szCs w:val="27"/>
        </w:rPr>
      </w:pPr>
      <w:bookmarkStart w:id="0" w:name="_GoBack"/>
      <w:bookmarkEnd w:id="0"/>
    </w:p>
    <w:p w14:paraId="39FD9C8D" w14:textId="7FF4CDEE" w:rsidR="004913F0" w:rsidRDefault="00DB4A42" w:rsidP="00DB4A42">
      <w:pPr>
        <w:pStyle w:val="NoSpacing"/>
        <w:rPr>
          <w:rFonts w:ascii="Maiandra GD" w:hAnsi="Maiandra GD"/>
          <w:b/>
          <w:sz w:val="27"/>
          <w:szCs w:val="27"/>
          <w:lang w:val="en-US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Nicolini</w:t>
      </w:r>
      <w:proofErr w:type="spellEnd"/>
    </w:p>
    <w:p w14:paraId="6D8D11E7" w14:textId="77777777" w:rsidR="00B9713A" w:rsidRPr="00F372D3" w:rsidRDefault="00B9713A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</w:p>
    <w:sectPr w:rsidR="00B9713A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29BBF" w14:textId="77777777" w:rsidR="0006161D" w:rsidRDefault="0006161D" w:rsidP="00703BB1">
      <w:pPr>
        <w:spacing w:after="0" w:line="240" w:lineRule="auto"/>
      </w:pPr>
      <w:r>
        <w:separator/>
      </w:r>
    </w:p>
  </w:endnote>
  <w:endnote w:type="continuationSeparator" w:id="0">
    <w:p w14:paraId="0B72D5BD" w14:textId="77777777" w:rsidR="0006161D" w:rsidRDefault="0006161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C37BC" w14:textId="77777777" w:rsidR="0006161D" w:rsidRDefault="0006161D" w:rsidP="00703BB1">
      <w:pPr>
        <w:spacing w:after="0" w:line="240" w:lineRule="auto"/>
      </w:pPr>
      <w:r>
        <w:separator/>
      </w:r>
    </w:p>
  </w:footnote>
  <w:footnote w:type="continuationSeparator" w:id="0">
    <w:p w14:paraId="0B2949BC" w14:textId="77777777" w:rsidR="0006161D" w:rsidRDefault="0006161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AD5DA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578573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578573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578573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DD3C9-4B73-4142-B925-A4554CA50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2025-11-27T21:55:00Z</dcterms:created>
  <dcterms:modified xsi:type="dcterms:W3CDTF">2025-11-27T21:55:00Z</dcterms:modified>
</cp:coreProperties>
</file>