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55B05D5" w:rsidR="007C5642" w:rsidRPr="007C5642" w:rsidRDefault="00057484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64A71345" w:rsidR="007C5642" w:rsidRPr="009E5B4A" w:rsidRDefault="00057484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175F43">
        <w:rPr>
          <w:rFonts w:ascii="Maiandra GD" w:hAnsi="Maiandra GD"/>
          <w:b/>
          <w:sz w:val="24"/>
          <w:szCs w:val="24"/>
        </w:rPr>
        <w:t>6</w:t>
      </w:r>
      <w:r w:rsidR="00153466" w:rsidRPr="00153466">
        <w:rPr>
          <w:rFonts w:ascii="Maiandra GD" w:hAnsi="Maiandra GD"/>
          <w:b/>
          <w:sz w:val="24"/>
          <w:szCs w:val="24"/>
          <w:vertAlign w:val="superscript"/>
        </w:rPr>
        <w:t>st</w:t>
      </w:r>
      <w:r w:rsidR="00153466">
        <w:rPr>
          <w:rFonts w:ascii="Maiandra GD" w:hAnsi="Maiandra GD"/>
          <w:b/>
          <w:sz w:val="24"/>
          <w:szCs w:val="24"/>
        </w:rPr>
        <w:t xml:space="preserve"> February </w:t>
      </w:r>
    </w:p>
    <w:p w14:paraId="2FE86F30" w14:textId="6DB85CB8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8D502D" w:rsidRDefault="007C5642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8D502D">
        <w:rPr>
          <w:rFonts w:ascii="Maiandra GD" w:hAnsi="Maiandra GD"/>
          <w:b/>
          <w:bCs/>
          <w:color w:val="0070C0"/>
          <w:sz w:val="24"/>
          <w:szCs w:val="24"/>
          <w:u w:val="single"/>
        </w:rPr>
        <w:t>Reading</w:t>
      </w:r>
    </w:p>
    <w:p w14:paraId="1AC79C09" w14:textId="77777777" w:rsidR="007C5642" w:rsidRPr="009E5B4A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7048ED4F" w14:textId="77777777" w:rsidR="007C5642" w:rsidRPr="008D502D" w:rsidRDefault="007C5642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8D502D">
        <w:rPr>
          <w:rFonts w:ascii="Maiandra GD" w:hAnsi="Maiandra GD"/>
          <w:b/>
          <w:bCs/>
          <w:color w:val="0070C0"/>
          <w:sz w:val="24"/>
          <w:szCs w:val="24"/>
          <w:u w:val="single"/>
        </w:rPr>
        <w:t xml:space="preserve">Spellings: </w:t>
      </w:r>
    </w:p>
    <w:p w14:paraId="1D0EAE37" w14:textId="75FE0B7A" w:rsidR="007C5642" w:rsidRDefault="00DC6EFD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Spellings will be tested on </w:t>
      </w:r>
      <w:r w:rsidR="00C26CEF">
        <w:rPr>
          <w:rFonts w:ascii="Maiandra GD" w:hAnsi="Maiandra GD"/>
          <w:bCs/>
          <w:sz w:val="24"/>
          <w:szCs w:val="24"/>
        </w:rPr>
        <w:t>Thursday</w:t>
      </w:r>
      <w:r>
        <w:rPr>
          <w:rFonts w:ascii="Maiandra GD" w:hAnsi="Maiandra GD"/>
          <w:bCs/>
          <w:sz w:val="24"/>
          <w:szCs w:val="24"/>
        </w:rPr>
        <w:t xml:space="preserve">. The rule will be taught on a Monday. </w:t>
      </w:r>
      <w:r w:rsidR="00C26CEF">
        <w:rPr>
          <w:rFonts w:ascii="Maiandra GD" w:hAnsi="Maiandra GD"/>
          <w:bCs/>
          <w:sz w:val="24"/>
          <w:szCs w:val="24"/>
        </w:rPr>
        <w:t xml:space="preserve">This will be started from next week. </w:t>
      </w:r>
    </w:p>
    <w:p w14:paraId="5794F8D5" w14:textId="6F10B4E3" w:rsidR="006269CF" w:rsidRDefault="006269CF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This week we have looked at the </w:t>
      </w:r>
      <w:r w:rsidR="008D502D">
        <w:rPr>
          <w:rFonts w:ascii="Maiandra GD" w:hAnsi="Maiandra GD"/>
          <w:bCs/>
          <w:sz w:val="24"/>
          <w:szCs w:val="24"/>
        </w:rPr>
        <w:t xml:space="preserve">spelling rule – </w:t>
      </w:r>
      <w:r w:rsidR="00DB3831">
        <w:rPr>
          <w:rFonts w:ascii="Maiandra GD" w:hAnsi="Maiandra GD"/>
          <w:bCs/>
          <w:sz w:val="24"/>
          <w:szCs w:val="24"/>
        </w:rPr>
        <w:t>‘er’ or ‘est’</w:t>
      </w:r>
    </w:p>
    <w:p w14:paraId="3EB05F2B" w14:textId="77777777" w:rsidR="00DB3831" w:rsidRDefault="00DB3831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Happiest and happier </w:t>
      </w:r>
    </w:p>
    <w:p w14:paraId="50085D58" w14:textId="0701179C" w:rsidR="00450738" w:rsidRDefault="00450738" w:rsidP="007C564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Choose 5 words and put these into sentences </w:t>
      </w:r>
      <w:r w:rsidR="00DB3831">
        <w:rPr>
          <w:rFonts w:ascii="Maiandra GD" w:hAnsi="Maiandra GD"/>
          <w:b/>
          <w:bCs/>
          <w:sz w:val="24"/>
          <w:szCs w:val="24"/>
        </w:rPr>
        <w:t>as per the spelling task</w:t>
      </w:r>
    </w:p>
    <w:p w14:paraId="7010E29E" w14:textId="296E7B38" w:rsidR="008D502D" w:rsidRDefault="008D502D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8D502D">
        <w:rPr>
          <w:rFonts w:ascii="Maiandra GD" w:hAnsi="Maiandra GD"/>
          <w:b/>
          <w:bCs/>
          <w:color w:val="0070C0"/>
          <w:sz w:val="24"/>
          <w:szCs w:val="24"/>
          <w:u w:val="single"/>
        </w:rPr>
        <w:t>English</w:t>
      </w:r>
    </w:p>
    <w:p w14:paraId="7242E725" w14:textId="56474A96" w:rsidR="00FB512E" w:rsidRPr="00FB512E" w:rsidRDefault="00FB512E" w:rsidP="007C5642">
      <w:pPr>
        <w:rPr>
          <w:rFonts w:ascii="Maiandra GD" w:hAnsi="Maiandra GD"/>
          <w:sz w:val="24"/>
          <w:szCs w:val="24"/>
        </w:rPr>
      </w:pPr>
      <w:r w:rsidRPr="00FB512E">
        <w:rPr>
          <w:rFonts w:ascii="Maiandra GD" w:hAnsi="Maiandra GD"/>
          <w:sz w:val="24"/>
          <w:szCs w:val="24"/>
        </w:rPr>
        <w:t xml:space="preserve">Find the </w:t>
      </w:r>
      <w:r>
        <w:rPr>
          <w:rFonts w:ascii="Maiandra GD" w:hAnsi="Maiandra GD"/>
          <w:sz w:val="24"/>
          <w:szCs w:val="24"/>
        </w:rPr>
        <w:t>n</w:t>
      </w:r>
      <w:r w:rsidRPr="00FB512E">
        <w:rPr>
          <w:rFonts w:ascii="Maiandra GD" w:hAnsi="Maiandra GD"/>
          <w:sz w:val="24"/>
          <w:szCs w:val="24"/>
        </w:rPr>
        <w:t>ouns</w:t>
      </w:r>
      <w:r>
        <w:rPr>
          <w:rFonts w:ascii="Maiandra GD" w:hAnsi="Maiandra GD"/>
          <w:sz w:val="24"/>
          <w:szCs w:val="24"/>
        </w:rPr>
        <w:t xml:space="preserve"> in e</w:t>
      </w:r>
      <w:r w:rsidRPr="00FB512E">
        <w:rPr>
          <w:rFonts w:ascii="Maiandra GD" w:hAnsi="Maiandra GD"/>
          <w:sz w:val="24"/>
          <w:szCs w:val="24"/>
        </w:rPr>
        <w:t>ach sentence</w:t>
      </w:r>
      <w:r>
        <w:rPr>
          <w:rFonts w:ascii="Maiandra GD" w:hAnsi="Maiandra GD"/>
          <w:sz w:val="24"/>
          <w:szCs w:val="24"/>
        </w:rPr>
        <w:t xml:space="preserve"> on the worksheet. </w:t>
      </w:r>
      <w:r w:rsidRPr="00FB512E">
        <w:rPr>
          <w:rFonts w:ascii="Maiandra GD" w:hAnsi="Maiandra GD"/>
          <w:sz w:val="24"/>
          <w:szCs w:val="24"/>
        </w:rPr>
        <w:t>Highlight</w:t>
      </w:r>
      <w:r>
        <w:rPr>
          <w:rFonts w:ascii="Maiandra GD" w:hAnsi="Maiandra GD"/>
          <w:sz w:val="24"/>
          <w:szCs w:val="24"/>
        </w:rPr>
        <w:t xml:space="preserve">, </w:t>
      </w:r>
      <w:r w:rsidRPr="00FB512E">
        <w:rPr>
          <w:rFonts w:ascii="Maiandra GD" w:hAnsi="Maiandra GD"/>
          <w:sz w:val="24"/>
          <w:szCs w:val="24"/>
        </w:rPr>
        <w:t xml:space="preserve">underline </w:t>
      </w:r>
      <w:r>
        <w:rPr>
          <w:rFonts w:ascii="Maiandra GD" w:hAnsi="Maiandra GD"/>
          <w:sz w:val="24"/>
          <w:szCs w:val="24"/>
        </w:rPr>
        <w:t>or write it in your book each one</w:t>
      </w:r>
      <w:r w:rsidRPr="00FB512E">
        <w:rPr>
          <w:rFonts w:ascii="Maiandra GD" w:hAnsi="Maiandra GD"/>
          <w:sz w:val="24"/>
          <w:szCs w:val="24"/>
        </w:rPr>
        <w:t xml:space="preserve"> you find.</w:t>
      </w:r>
    </w:p>
    <w:p w14:paraId="55473FFC" w14:textId="77777777" w:rsidR="00FB512E" w:rsidRDefault="00FB512E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</w:p>
    <w:p w14:paraId="2AE976DE" w14:textId="682457C0" w:rsidR="008D502D" w:rsidRPr="008D502D" w:rsidRDefault="008D502D" w:rsidP="007C5642">
      <w:pPr>
        <w:rPr>
          <w:rFonts w:ascii="Maiandra GD" w:hAnsi="Maiandra GD"/>
          <w:b/>
          <w:bCs/>
          <w:color w:val="0070C0"/>
          <w:sz w:val="24"/>
          <w:szCs w:val="24"/>
          <w:u w:val="single"/>
        </w:rPr>
      </w:pPr>
      <w:r w:rsidRPr="008D502D">
        <w:rPr>
          <w:rFonts w:ascii="Maiandra GD" w:hAnsi="Maiandra GD"/>
          <w:b/>
          <w:bCs/>
          <w:color w:val="0070C0"/>
          <w:sz w:val="24"/>
          <w:szCs w:val="24"/>
          <w:u w:val="single"/>
        </w:rPr>
        <w:t xml:space="preserve">Maths: </w:t>
      </w:r>
    </w:p>
    <w:p w14:paraId="5AE6653F" w14:textId="3567B09C" w:rsidR="00C26CEF" w:rsidRPr="008D502D" w:rsidRDefault="00DB3831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>We have been practising SATs style questions in many different ways, please complete the 5 questions written in a SATs style. Please remind your children to draw objects and circles etc to help them.</w:t>
      </w: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39FD9C8D" w14:textId="7A371193" w:rsidR="004913F0" w:rsidRPr="007C5642" w:rsidRDefault="00FB512E" w:rsidP="007C5642">
      <w:r>
        <w:t>Miss Kendrick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5ADA" w14:textId="77777777" w:rsidR="00247F2F" w:rsidRDefault="00247F2F" w:rsidP="00703BB1">
      <w:pPr>
        <w:spacing w:after="0" w:line="240" w:lineRule="auto"/>
      </w:pPr>
      <w:r>
        <w:separator/>
      </w:r>
    </w:p>
  </w:endnote>
  <w:endnote w:type="continuationSeparator" w:id="0">
    <w:p w14:paraId="1C7CBD2A" w14:textId="77777777" w:rsidR="00247F2F" w:rsidRDefault="00247F2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12827" w14:textId="77777777" w:rsidR="00247F2F" w:rsidRDefault="00247F2F" w:rsidP="00703BB1">
      <w:pPr>
        <w:spacing w:after="0" w:line="240" w:lineRule="auto"/>
      </w:pPr>
      <w:r>
        <w:separator/>
      </w:r>
    </w:p>
  </w:footnote>
  <w:footnote w:type="continuationSeparator" w:id="0">
    <w:p w14:paraId="494E8589" w14:textId="77777777" w:rsidR="00247F2F" w:rsidRDefault="00247F2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175F4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3190233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3190234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3190234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071790"/>
    <w:multiLevelType w:val="hybridMultilevel"/>
    <w:tmpl w:val="2E34F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3358749">
    <w:abstractNumId w:val="33"/>
  </w:num>
  <w:num w:numId="2" w16cid:durableId="1265112580">
    <w:abstractNumId w:val="14"/>
  </w:num>
  <w:num w:numId="3" w16cid:durableId="394161045">
    <w:abstractNumId w:val="35"/>
  </w:num>
  <w:num w:numId="4" w16cid:durableId="367148488">
    <w:abstractNumId w:val="37"/>
  </w:num>
  <w:num w:numId="5" w16cid:durableId="2139688949">
    <w:abstractNumId w:val="11"/>
  </w:num>
  <w:num w:numId="6" w16cid:durableId="1826705094">
    <w:abstractNumId w:val="40"/>
  </w:num>
  <w:num w:numId="7" w16cid:durableId="63600839">
    <w:abstractNumId w:val="4"/>
  </w:num>
  <w:num w:numId="8" w16cid:durableId="1828087325">
    <w:abstractNumId w:val="27"/>
  </w:num>
  <w:num w:numId="9" w16cid:durableId="1346637589">
    <w:abstractNumId w:val="29"/>
  </w:num>
  <w:num w:numId="10" w16cid:durableId="250238458">
    <w:abstractNumId w:val="32"/>
  </w:num>
  <w:num w:numId="11" w16cid:durableId="2061586652">
    <w:abstractNumId w:val="34"/>
  </w:num>
  <w:num w:numId="12" w16cid:durableId="1507590919">
    <w:abstractNumId w:val="23"/>
  </w:num>
  <w:num w:numId="13" w16cid:durableId="1949966455">
    <w:abstractNumId w:val="31"/>
  </w:num>
  <w:num w:numId="14" w16cid:durableId="1835683845">
    <w:abstractNumId w:val="21"/>
  </w:num>
  <w:num w:numId="15" w16cid:durableId="409884900">
    <w:abstractNumId w:val="6"/>
  </w:num>
  <w:num w:numId="16" w16cid:durableId="1137917417">
    <w:abstractNumId w:val="46"/>
  </w:num>
  <w:num w:numId="17" w16cid:durableId="1419594965">
    <w:abstractNumId w:val="39"/>
  </w:num>
  <w:num w:numId="18" w16cid:durableId="1708676200">
    <w:abstractNumId w:val="41"/>
  </w:num>
  <w:num w:numId="19" w16cid:durableId="933708751">
    <w:abstractNumId w:val="24"/>
  </w:num>
  <w:num w:numId="20" w16cid:durableId="519860010">
    <w:abstractNumId w:val="49"/>
  </w:num>
  <w:num w:numId="21" w16cid:durableId="837884917">
    <w:abstractNumId w:val="3"/>
  </w:num>
  <w:num w:numId="22" w16cid:durableId="1939017913">
    <w:abstractNumId w:val="44"/>
  </w:num>
  <w:num w:numId="23" w16cid:durableId="1059552581">
    <w:abstractNumId w:val="28"/>
  </w:num>
  <w:num w:numId="24" w16cid:durableId="1885867251">
    <w:abstractNumId w:val="10"/>
  </w:num>
  <w:num w:numId="25" w16cid:durableId="1609317840">
    <w:abstractNumId w:val="47"/>
  </w:num>
  <w:num w:numId="26" w16cid:durableId="38021382">
    <w:abstractNumId w:val="36"/>
  </w:num>
  <w:num w:numId="27" w16cid:durableId="771433230">
    <w:abstractNumId w:val="25"/>
  </w:num>
  <w:num w:numId="28" w16cid:durableId="1529951752">
    <w:abstractNumId w:val="2"/>
  </w:num>
  <w:num w:numId="29" w16cid:durableId="756370494">
    <w:abstractNumId w:val="16"/>
  </w:num>
  <w:num w:numId="30" w16cid:durableId="1097754959">
    <w:abstractNumId w:val="42"/>
  </w:num>
  <w:num w:numId="31" w16cid:durableId="663894872">
    <w:abstractNumId w:val="5"/>
  </w:num>
  <w:num w:numId="32" w16cid:durableId="1677151258">
    <w:abstractNumId w:val="17"/>
  </w:num>
  <w:num w:numId="33" w16cid:durableId="527639803">
    <w:abstractNumId w:val="15"/>
  </w:num>
  <w:num w:numId="34" w16cid:durableId="462385270">
    <w:abstractNumId w:val="43"/>
  </w:num>
  <w:num w:numId="35" w16cid:durableId="1132987639">
    <w:abstractNumId w:val="13"/>
  </w:num>
  <w:num w:numId="36" w16cid:durableId="1129514033">
    <w:abstractNumId w:val="18"/>
  </w:num>
  <w:num w:numId="37" w16cid:durableId="346904517">
    <w:abstractNumId w:val="19"/>
  </w:num>
  <w:num w:numId="38" w16cid:durableId="1571429225">
    <w:abstractNumId w:val="1"/>
  </w:num>
  <w:num w:numId="39" w16cid:durableId="1388188299">
    <w:abstractNumId w:val="12"/>
  </w:num>
  <w:num w:numId="40" w16cid:durableId="881016914">
    <w:abstractNumId w:val="7"/>
  </w:num>
  <w:num w:numId="41" w16cid:durableId="213196445">
    <w:abstractNumId w:val="26"/>
  </w:num>
  <w:num w:numId="42" w16cid:durableId="859664179">
    <w:abstractNumId w:val="30"/>
  </w:num>
  <w:num w:numId="43" w16cid:durableId="223760769">
    <w:abstractNumId w:val="20"/>
  </w:num>
  <w:num w:numId="44" w16cid:durableId="288512326">
    <w:abstractNumId w:val="9"/>
  </w:num>
  <w:num w:numId="45" w16cid:durableId="678583503">
    <w:abstractNumId w:val="45"/>
  </w:num>
  <w:num w:numId="46" w16cid:durableId="1555004909">
    <w:abstractNumId w:val="0"/>
  </w:num>
  <w:num w:numId="47" w16cid:durableId="991130825">
    <w:abstractNumId w:val="48"/>
  </w:num>
  <w:num w:numId="48" w16cid:durableId="1630237414">
    <w:abstractNumId w:val="22"/>
  </w:num>
  <w:num w:numId="49" w16cid:durableId="1040011042">
    <w:abstractNumId w:val="8"/>
  </w:num>
  <w:num w:numId="50" w16cid:durableId="638265719">
    <w:abstractNumId w:val="3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3466"/>
    <w:rsid w:val="00156669"/>
    <w:rsid w:val="00170223"/>
    <w:rsid w:val="00175F43"/>
    <w:rsid w:val="00176F4A"/>
    <w:rsid w:val="001906F5"/>
    <w:rsid w:val="00192F9A"/>
    <w:rsid w:val="001B45A8"/>
    <w:rsid w:val="001B56F6"/>
    <w:rsid w:val="001E1D2C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0A0D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77B6"/>
    <w:rsid w:val="003E0A85"/>
    <w:rsid w:val="003E5F99"/>
    <w:rsid w:val="003F26CE"/>
    <w:rsid w:val="00450738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69CF"/>
    <w:rsid w:val="0065011A"/>
    <w:rsid w:val="00654D0E"/>
    <w:rsid w:val="0065673E"/>
    <w:rsid w:val="006676F7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D502D"/>
    <w:rsid w:val="008E7A13"/>
    <w:rsid w:val="0090468D"/>
    <w:rsid w:val="009060F9"/>
    <w:rsid w:val="00916E6E"/>
    <w:rsid w:val="00985E35"/>
    <w:rsid w:val="00990688"/>
    <w:rsid w:val="0099591F"/>
    <w:rsid w:val="009A16F3"/>
    <w:rsid w:val="009A3A5C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629F8"/>
    <w:rsid w:val="00B9526E"/>
    <w:rsid w:val="00B9662D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3831"/>
    <w:rsid w:val="00DB4D99"/>
    <w:rsid w:val="00DC5B36"/>
    <w:rsid w:val="00DC6EFD"/>
    <w:rsid w:val="00DD3E6F"/>
    <w:rsid w:val="00DE43B8"/>
    <w:rsid w:val="00DE4CF2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B512E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FD56F21E-C796-4741-81FE-6C1862C1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22F85-6150-492F-AE8F-041135CEE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6</cp:revision>
  <cp:lastPrinted>2021-09-09T11:18:00Z</cp:lastPrinted>
  <dcterms:created xsi:type="dcterms:W3CDTF">2023-01-29T14:50:00Z</dcterms:created>
  <dcterms:modified xsi:type="dcterms:W3CDTF">2026-02-06T16:59:00Z</dcterms:modified>
</cp:coreProperties>
</file>