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132026" w14:textId="6C03D0CD" w:rsidR="00207998" w:rsidRPr="007E6549" w:rsidRDefault="00207998" w:rsidP="007F023E">
      <w:pPr>
        <w:pStyle w:val="ListParagraph"/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6"/>
        <w:gridCol w:w="2677"/>
        <w:gridCol w:w="5245"/>
        <w:gridCol w:w="4819"/>
      </w:tblGrid>
      <w:tr w:rsidR="00195EB7" w:rsidRPr="00554B49" w14:paraId="338CE8C6" w14:textId="77777777" w:rsidTr="001D72C1">
        <w:trPr>
          <w:trHeight w:val="488"/>
        </w:trPr>
        <w:tc>
          <w:tcPr>
            <w:tcW w:w="5353" w:type="dxa"/>
            <w:gridSpan w:val="2"/>
            <w:shd w:val="clear" w:color="auto" w:fill="365F91" w:themeFill="accent1" w:themeFillShade="BF"/>
            <w:vAlign w:val="center"/>
          </w:tcPr>
          <w:p w14:paraId="1AC50309" w14:textId="31AE6A38" w:rsidR="00195EB7" w:rsidRPr="00554B49" w:rsidRDefault="00FB6674" w:rsidP="000A26C7">
            <w:pPr>
              <w:jc w:val="center"/>
              <w:rPr>
                <w:rFonts w:ascii="SassoonCRInfant" w:hAnsi="SassoonCRInfant" w:cs="Arial"/>
                <w:b/>
                <w:sz w:val="32"/>
                <w:szCs w:val="32"/>
              </w:rPr>
            </w:pPr>
            <w:r w:rsidRPr="00554B49">
              <w:rPr>
                <w:rFonts w:ascii="SassoonCRInfant" w:hAnsi="SassoonCRInfant" w:cs="Arial"/>
                <w:b/>
                <w:sz w:val="28"/>
                <w:szCs w:val="28"/>
              </w:rPr>
              <w:t>Literacy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131230B6" w14:textId="77777777" w:rsidR="00195EB7" w:rsidRPr="00554B49" w:rsidRDefault="00195EB7" w:rsidP="006E2726">
            <w:pPr>
              <w:jc w:val="center"/>
              <w:rPr>
                <w:rFonts w:ascii="SassoonCRInfant" w:hAnsi="SassoonCRInfant" w:cs="Arial"/>
                <w:b/>
                <w:sz w:val="32"/>
                <w:szCs w:val="32"/>
              </w:rPr>
            </w:pPr>
          </w:p>
          <w:p w14:paraId="3BE371B0" w14:textId="3E751FEA" w:rsidR="00195EB7" w:rsidRPr="00554B49" w:rsidRDefault="00BD4AD8" w:rsidP="006E2726">
            <w:pPr>
              <w:jc w:val="center"/>
              <w:rPr>
                <w:rFonts w:ascii="SassoonCRInfant" w:hAnsi="SassoonCRInfant" w:cs="Arial"/>
                <w:b/>
                <w:sz w:val="40"/>
                <w:szCs w:val="32"/>
              </w:rPr>
            </w:pPr>
            <w:r w:rsidRPr="00554B49">
              <w:rPr>
                <w:rFonts w:ascii="SassoonCRInfant" w:hAnsi="SassoonCRInfant" w:cs="Arial"/>
                <w:b/>
                <w:sz w:val="40"/>
                <w:szCs w:val="32"/>
              </w:rPr>
              <w:t>CURRICULUM INFORMATION</w:t>
            </w:r>
          </w:p>
          <w:p w14:paraId="1F8D2FED" w14:textId="55642542" w:rsidR="00195EB7" w:rsidRPr="00554B49" w:rsidRDefault="001D72C1" w:rsidP="006E2726">
            <w:pPr>
              <w:jc w:val="center"/>
              <w:rPr>
                <w:rFonts w:ascii="SassoonCRInfant" w:hAnsi="SassoonCRInfant" w:cs="Arial"/>
                <w:sz w:val="40"/>
                <w:szCs w:val="32"/>
              </w:rPr>
            </w:pPr>
            <w:r w:rsidRPr="00554B49">
              <w:rPr>
                <w:rFonts w:ascii="SassoonCRInfant" w:hAnsi="SassoonCRInfant" w:cs="Arial"/>
                <w:b/>
                <w:sz w:val="40"/>
                <w:szCs w:val="32"/>
              </w:rPr>
              <w:t>S</w:t>
            </w:r>
            <w:r w:rsidR="00A7660E">
              <w:rPr>
                <w:rFonts w:ascii="SassoonCRInfant" w:hAnsi="SassoonCRInfant" w:cs="Arial"/>
                <w:b/>
                <w:sz w:val="40"/>
                <w:szCs w:val="32"/>
              </w:rPr>
              <w:t>PRING</w:t>
            </w:r>
            <w:r w:rsidR="00563426">
              <w:rPr>
                <w:rFonts w:ascii="SassoonCRInfant" w:hAnsi="SassoonCRInfant" w:cs="Arial"/>
                <w:b/>
                <w:sz w:val="40"/>
                <w:szCs w:val="32"/>
              </w:rPr>
              <w:t xml:space="preserve"> 2025</w:t>
            </w:r>
          </w:p>
          <w:p w14:paraId="0F5487A5" w14:textId="67A823DB" w:rsidR="00195EB7" w:rsidRPr="00554B49" w:rsidRDefault="00C3762F" w:rsidP="00DB0223">
            <w:pPr>
              <w:jc w:val="center"/>
              <w:rPr>
                <w:rFonts w:ascii="SassoonCRInfant" w:hAnsi="SassoonCRInfant" w:cs="Arial"/>
                <w:sz w:val="32"/>
                <w:szCs w:val="32"/>
              </w:rPr>
            </w:pPr>
            <w:r w:rsidRPr="00554B49">
              <w:rPr>
                <w:rFonts w:ascii="SassoonCRInfant" w:hAnsi="SassoonCRInfant" w:cs="Arial"/>
                <w:sz w:val="40"/>
                <w:szCs w:val="32"/>
              </w:rPr>
              <w:t>RECEPTION</w:t>
            </w:r>
          </w:p>
        </w:tc>
        <w:tc>
          <w:tcPr>
            <w:tcW w:w="4819" w:type="dxa"/>
            <w:shd w:val="clear" w:color="auto" w:fill="FFFF00"/>
            <w:vAlign w:val="center"/>
          </w:tcPr>
          <w:p w14:paraId="38E4909F" w14:textId="2A4DDDB7" w:rsidR="00195EB7" w:rsidRPr="00554B49" w:rsidRDefault="00195EB7" w:rsidP="000A26C7">
            <w:pPr>
              <w:widowControl w:val="0"/>
              <w:jc w:val="center"/>
              <w:rPr>
                <w:rFonts w:ascii="SassoonCRInfant" w:hAnsi="SassoonCRInfant" w:cs="Arial"/>
                <w:b/>
                <w:sz w:val="32"/>
                <w:szCs w:val="32"/>
              </w:rPr>
            </w:pPr>
            <w:r w:rsidRPr="00554B49">
              <w:rPr>
                <w:rFonts w:ascii="SassoonCRInfant" w:hAnsi="SassoonCRInfant" w:cs="Arial"/>
                <w:b/>
                <w:sz w:val="28"/>
                <w:szCs w:val="28"/>
              </w:rPr>
              <w:t>Maths</w:t>
            </w:r>
          </w:p>
        </w:tc>
      </w:tr>
      <w:tr w:rsidR="00195EB7" w:rsidRPr="00554B49" w14:paraId="712A257E" w14:textId="77777777" w:rsidTr="001D72C1">
        <w:trPr>
          <w:trHeight w:val="1116"/>
        </w:trPr>
        <w:tc>
          <w:tcPr>
            <w:tcW w:w="5353" w:type="dxa"/>
            <w:gridSpan w:val="2"/>
            <w:vMerge w:val="restart"/>
            <w:shd w:val="clear" w:color="auto" w:fill="B8CCE4" w:themeFill="accent1" w:themeFillTint="66"/>
          </w:tcPr>
          <w:p w14:paraId="65EA90D8" w14:textId="77777777" w:rsidR="00B02F2F" w:rsidRDefault="00B02F2F" w:rsidP="00C3762F">
            <w:pPr>
              <w:pStyle w:val="NoSpacing"/>
              <w:jc w:val="center"/>
              <w:rPr>
                <w:rFonts w:ascii="SassoonCRInfant" w:hAnsi="SassoonCRInfant"/>
                <w:b/>
                <w:szCs w:val="20"/>
                <w:u w:val="single"/>
              </w:rPr>
            </w:pPr>
          </w:p>
          <w:p w14:paraId="769FD4C3" w14:textId="61A083BB" w:rsidR="00C3762F" w:rsidRPr="00B02F2F" w:rsidRDefault="00FB6674" w:rsidP="00C3762F">
            <w:pPr>
              <w:pStyle w:val="NoSpacing"/>
              <w:jc w:val="center"/>
              <w:rPr>
                <w:rFonts w:ascii="SassoonCRInfant" w:hAnsi="SassoonCRInfant"/>
                <w:b/>
                <w:szCs w:val="20"/>
                <w:u w:val="single"/>
              </w:rPr>
            </w:pPr>
            <w:r w:rsidRPr="00B02F2F">
              <w:rPr>
                <w:rFonts w:ascii="SassoonCRInfant" w:hAnsi="SassoonCRInfant"/>
                <w:b/>
                <w:szCs w:val="20"/>
                <w:u w:val="single"/>
              </w:rPr>
              <w:t>Writing</w:t>
            </w:r>
          </w:p>
          <w:p w14:paraId="4E97CC05" w14:textId="77777777" w:rsidR="00FB6674" w:rsidRPr="00B02F2F" w:rsidRDefault="00FB6674" w:rsidP="00FB6674">
            <w:pPr>
              <w:pStyle w:val="NoSpacing"/>
              <w:jc w:val="center"/>
              <w:rPr>
                <w:rFonts w:ascii="SassoonCRInfant" w:hAnsi="SassoonCRInfant"/>
                <w:szCs w:val="20"/>
              </w:rPr>
            </w:pPr>
            <w:r w:rsidRPr="00B02F2F">
              <w:rPr>
                <w:rFonts w:ascii="SassoonCRInfant" w:hAnsi="SassoonCRInfant"/>
                <w:szCs w:val="20"/>
              </w:rPr>
              <w:t>I can write most lower case letters correctly</w:t>
            </w:r>
          </w:p>
          <w:p w14:paraId="307ACB16" w14:textId="77777777" w:rsidR="00FB6674" w:rsidRPr="00B02F2F" w:rsidRDefault="00FB6674" w:rsidP="00FB6674">
            <w:pPr>
              <w:pStyle w:val="NoSpacing"/>
              <w:jc w:val="center"/>
              <w:rPr>
                <w:rFonts w:ascii="SassoonCRInfant" w:hAnsi="SassoonCRInfant"/>
                <w:szCs w:val="20"/>
              </w:rPr>
            </w:pPr>
            <w:r w:rsidRPr="00B02F2F">
              <w:rPr>
                <w:rFonts w:ascii="SassoonCRInfant" w:hAnsi="SassoonCRInfant"/>
                <w:szCs w:val="20"/>
              </w:rPr>
              <w:t>I can write some upper case letters correctly</w:t>
            </w:r>
          </w:p>
          <w:p w14:paraId="71CDDAB7" w14:textId="77777777" w:rsidR="00FB6674" w:rsidRPr="00B02F2F" w:rsidRDefault="00FB6674" w:rsidP="00FB6674">
            <w:pPr>
              <w:pStyle w:val="NoSpacing"/>
              <w:jc w:val="center"/>
              <w:rPr>
                <w:rFonts w:ascii="SassoonCRInfant" w:hAnsi="SassoonCRInfant"/>
                <w:szCs w:val="20"/>
              </w:rPr>
            </w:pPr>
            <w:r w:rsidRPr="00B02F2F">
              <w:rPr>
                <w:rFonts w:ascii="SassoonCRInfant" w:hAnsi="SassoonCRInfant"/>
                <w:szCs w:val="20"/>
              </w:rPr>
              <w:t>I can use a tripod grip</w:t>
            </w:r>
          </w:p>
          <w:p w14:paraId="014C8284" w14:textId="77777777" w:rsidR="00FB6674" w:rsidRPr="00B02F2F" w:rsidRDefault="00FB6674" w:rsidP="00FB6674">
            <w:pPr>
              <w:pStyle w:val="NoSpacing"/>
              <w:jc w:val="center"/>
              <w:rPr>
                <w:rFonts w:ascii="SassoonCRInfant" w:hAnsi="SassoonCRInfant"/>
                <w:szCs w:val="20"/>
              </w:rPr>
            </w:pPr>
            <w:r w:rsidRPr="00B02F2F">
              <w:rPr>
                <w:rFonts w:ascii="SassoonCRInfant" w:hAnsi="SassoonCRInfant"/>
                <w:szCs w:val="20"/>
              </w:rPr>
              <w:t>I can match phase 2 and 3 letters and sounds</w:t>
            </w:r>
          </w:p>
          <w:p w14:paraId="6F37A1F2" w14:textId="06CEF9C2" w:rsidR="00FB6674" w:rsidRPr="00B02F2F" w:rsidRDefault="00FB6674" w:rsidP="00FB6674">
            <w:pPr>
              <w:pStyle w:val="NoSpacing"/>
              <w:jc w:val="center"/>
              <w:rPr>
                <w:rFonts w:ascii="SassoonCRInfant" w:hAnsi="SassoonCRInfant"/>
                <w:szCs w:val="20"/>
              </w:rPr>
            </w:pPr>
            <w:r w:rsidRPr="00B02F2F">
              <w:rPr>
                <w:rFonts w:ascii="SassoonCRInfant" w:hAnsi="SassoonCRInfant"/>
                <w:szCs w:val="20"/>
              </w:rPr>
              <w:t xml:space="preserve">I can write CVC words and labels </w:t>
            </w:r>
          </w:p>
          <w:p w14:paraId="444CB042" w14:textId="77777777" w:rsidR="00FB6674" w:rsidRPr="00B02F2F" w:rsidRDefault="00FB6674" w:rsidP="00FB6674">
            <w:pPr>
              <w:pStyle w:val="NoSpacing"/>
              <w:jc w:val="center"/>
              <w:rPr>
                <w:rFonts w:ascii="SassoonCRInfant" w:hAnsi="SassoonCRInfant"/>
                <w:szCs w:val="20"/>
              </w:rPr>
            </w:pPr>
            <w:r w:rsidRPr="00B02F2F">
              <w:rPr>
                <w:rFonts w:ascii="SassoonCRInfant" w:hAnsi="SassoonCRInfant"/>
                <w:szCs w:val="20"/>
              </w:rPr>
              <w:t>I can spell some tricky words</w:t>
            </w:r>
          </w:p>
          <w:p w14:paraId="4D12B635" w14:textId="77777777" w:rsidR="00FB6674" w:rsidRPr="00B02F2F" w:rsidRDefault="00FB6674" w:rsidP="00FB6674">
            <w:pPr>
              <w:pStyle w:val="NoSpacing"/>
              <w:jc w:val="center"/>
              <w:rPr>
                <w:rFonts w:ascii="SassoonCRInfant" w:hAnsi="SassoonCRInfant"/>
                <w:szCs w:val="20"/>
              </w:rPr>
            </w:pPr>
            <w:r w:rsidRPr="00B02F2F">
              <w:rPr>
                <w:rFonts w:ascii="SassoonCRInfant" w:hAnsi="SassoonCRInfant"/>
                <w:szCs w:val="20"/>
              </w:rPr>
              <w:t>I can write captions</w:t>
            </w:r>
          </w:p>
          <w:p w14:paraId="61E4EE1D" w14:textId="77777777" w:rsidR="00FB6674" w:rsidRPr="00B02F2F" w:rsidRDefault="00FB6674" w:rsidP="00FB6674">
            <w:pPr>
              <w:pStyle w:val="NoSpacing"/>
              <w:jc w:val="center"/>
              <w:rPr>
                <w:rFonts w:ascii="SassoonCRInfant" w:hAnsi="SassoonCRInfant"/>
                <w:szCs w:val="20"/>
              </w:rPr>
            </w:pPr>
            <w:r w:rsidRPr="00B02F2F">
              <w:rPr>
                <w:rFonts w:ascii="SassoonCRInfant" w:hAnsi="SassoonCRInfant"/>
                <w:szCs w:val="20"/>
              </w:rPr>
              <w:t>I can write short sentences</w:t>
            </w:r>
          </w:p>
          <w:p w14:paraId="268FA6BA" w14:textId="77777777" w:rsidR="00FB6674" w:rsidRPr="00B02F2F" w:rsidRDefault="00FB6674" w:rsidP="00FB6674">
            <w:pPr>
              <w:pStyle w:val="NoSpacing"/>
              <w:jc w:val="center"/>
              <w:rPr>
                <w:rFonts w:ascii="SassoonCRInfant" w:hAnsi="SassoonCRInfant"/>
                <w:szCs w:val="20"/>
              </w:rPr>
            </w:pPr>
            <w:r w:rsidRPr="00B02F2F">
              <w:rPr>
                <w:rFonts w:ascii="SassoonCRInfant" w:hAnsi="SassoonCRInfant"/>
                <w:szCs w:val="20"/>
              </w:rPr>
              <w:t>I can start to use finger spaces between my words</w:t>
            </w:r>
          </w:p>
          <w:p w14:paraId="71FF619A" w14:textId="318186A8" w:rsidR="00FB6674" w:rsidRPr="00B02F2F" w:rsidRDefault="00FB6674" w:rsidP="00FB6674">
            <w:pPr>
              <w:pStyle w:val="NoSpacing"/>
              <w:jc w:val="center"/>
              <w:rPr>
                <w:rFonts w:ascii="SassoonCRInfant" w:hAnsi="SassoonCRInfant"/>
                <w:szCs w:val="20"/>
              </w:rPr>
            </w:pPr>
            <w:r w:rsidRPr="00B02F2F">
              <w:rPr>
                <w:rFonts w:ascii="SassoonCRInfant" w:hAnsi="SassoonCRInfant"/>
                <w:szCs w:val="20"/>
              </w:rPr>
              <w:t>I can read sentences back</w:t>
            </w:r>
          </w:p>
          <w:p w14:paraId="5117A117" w14:textId="38FEAB7F" w:rsidR="00FB6674" w:rsidRPr="00B02F2F" w:rsidRDefault="00FB6674" w:rsidP="00FB6674">
            <w:pPr>
              <w:pStyle w:val="NoSpacing"/>
              <w:jc w:val="center"/>
              <w:rPr>
                <w:rFonts w:ascii="SassoonCRInfant" w:hAnsi="SassoonCRInfant"/>
                <w:b/>
                <w:szCs w:val="20"/>
                <w:u w:val="single"/>
              </w:rPr>
            </w:pPr>
            <w:r w:rsidRPr="00B02F2F">
              <w:rPr>
                <w:rFonts w:ascii="SassoonCRInfant" w:hAnsi="SassoonCRInfant"/>
                <w:b/>
                <w:szCs w:val="20"/>
                <w:u w:val="single"/>
              </w:rPr>
              <w:t>Reading</w:t>
            </w:r>
          </w:p>
          <w:p w14:paraId="52A58A5D" w14:textId="77777777" w:rsidR="00FB6674" w:rsidRPr="00B02F2F" w:rsidRDefault="00FB6674" w:rsidP="00FB6674">
            <w:pPr>
              <w:pStyle w:val="NoSpacing"/>
              <w:jc w:val="center"/>
              <w:rPr>
                <w:rFonts w:ascii="SassoonCRInfant" w:hAnsi="SassoonCRInfant"/>
                <w:szCs w:val="20"/>
              </w:rPr>
            </w:pPr>
            <w:r w:rsidRPr="00B02F2F">
              <w:rPr>
                <w:rFonts w:ascii="SassoonCRInfant" w:hAnsi="SassoonCRInfant"/>
                <w:szCs w:val="20"/>
              </w:rPr>
              <w:t>I can retell key events from stories I have read</w:t>
            </w:r>
          </w:p>
          <w:p w14:paraId="33B9F19F" w14:textId="77777777" w:rsidR="00FB6674" w:rsidRPr="00B02F2F" w:rsidRDefault="00FB6674" w:rsidP="00FB6674">
            <w:pPr>
              <w:pStyle w:val="NoSpacing"/>
              <w:jc w:val="center"/>
              <w:rPr>
                <w:rFonts w:ascii="SassoonCRInfant" w:hAnsi="SassoonCRInfant"/>
                <w:szCs w:val="20"/>
              </w:rPr>
            </w:pPr>
            <w:r w:rsidRPr="00B02F2F">
              <w:rPr>
                <w:rFonts w:ascii="SassoonCRInfant" w:hAnsi="SassoonCRInfant"/>
                <w:szCs w:val="20"/>
              </w:rPr>
              <w:t>I can describe the key events in detail</w:t>
            </w:r>
          </w:p>
          <w:p w14:paraId="7F772072" w14:textId="77777777" w:rsidR="00FB6674" w:rsidRPr="00B02F2F" w:rsidRDefault="00FB6674" w:rsidP="00FB6674">
            <w:pPr>
              <w:pStyle w:val="NoSpacing"/>
              <w:jc w:val="center"/>
              <w:rPr>
                <w:rFonts w:ascii="SassoonCRInfant" w:hAnsi="SassoonCRInfant"/>
                <w:szCs w:val="20"/>
              </w:rPr>
            </w:pPr>
            <w:r w:rsidRPr="00B02F2F">
              <w:rPr>
                <w:rFonts w:ascii="SassoonCRInfant" w:hAnsi="SassoonCRInfant"/>
                <w:szCs w:val="20"/>
              </w:rPr>
              <w:t>I can recall facts from a non- fiction book</w:t>
            </w:r>
          </w:p>
          <w:p w14:paraId="1824C4C1" w14:textId="38DCB9C1" w:rsidR="00FB6674" w:rsidRPr="00B02F2F" w:rsidRDefault="00FB6674" w:rsidP="00FB6674">
            <w:pPr>
              <w:pStyle w:val="NoSpacing"/>
              <w:jc w:val="center"/>
              <w:rPr>
                <w:rFonts w:ascii="SassoonCRInfant" w:hAnsi="SassoonCRInfant"/>
                <w:szCs w:val="20"/>
              </w:rPr>
            </w:pPr>
            <w:r w:rsidRPr="00B02F2F">
              <w:rPr>
                <w:rFonts w:ascii="SassoonCRInfant" w:hAnsi="SassoonCRInfant"/>
                <w:szCs w:val="20"/>
              </w:rPr>
              <w:t xml:space="preserve">I can </w:t>
            </w:r>
            <w:r w:rsidR="00DF259F" w:rsidRPr="00B02F2F">
              <w:rPr>
                <w:rFonts w:ascii="SassoonCRInfant" w:hAnsi="SassoonCRInfant"/>
                <w:szCs w:val="20"/>
              </w:rPr>
              <w:t>predict</w:t>
            </w:r>
            <w:r w:rsidRPr="00B02F2F">
              <w:rPr>
                <w:rFonts w:ascii="SassoonCRInfant" w:hAnsi="SassoonCRInfant"/>
                <w:szCs w:val="20"/>
              </w:rPr>
              <w:t xml:space="preserve"> what might happen </w:t>
            </w:r>
            <w:r w:rsidR="00DF259F" w:rsidRPr="00B02F2F">
              <w:rPr>
                <w:rFonts w:ascii="SassoonCRInfant" w:hAnsi="SassoonCRInfant"/>
                <w:szCs w:val="20"/>
              </w:rPr>
              <w:t>next</w:t>
            </w:r>
          </w:p>
          <w:p w14:paraId="1D060805" w14:textId="559CE605" w:rsidR="00FB6674" w:rsidRPr="00B02F2F" w:rsidRDefault="00FB6674" w:rsidP="00FB6674">
            <w:pPr>
              <w:pStyle w:val="NoSpacing"/>
              <w:jc w:val="center"/>
              <w:rPr>
                <w:rFonts w:ascii="SassoonCRInfant" w:hAnsi="SassoonCRInfant"/>
                <w:szCs w:val="20"/>
              </w:rPr>
            </w:pPr>
            <w:r w:rsidRPr="00B02F2F">
              <w:rPr>
                <w:rFonts w:ascii="SassoonCRInfant" w:hAnsi="SassoonCRInfant"/>
                <w:szCs w:val="20"/>
              </w:rPr>
              <w:t>I can talk about stories, rhymes, non-fiction and songs</w:t>
            </w:r>
          </w:p>
          <w:p w14:paraId="6BB08118" w14:textId="6EF0FAEF" w:rsidR="00E8431E" w:rsidRPr="00B02F2F" w:rsidRDefault="00FB6674" w:rsidP="00C3762F">
            <w:pPr>
              <w:pStyle w:val="Default"/>
              <w:ind w:left="340"/>
              <w:jc w:val="center"/>
              <w:rPr>
                <w:rFonts w:ascii="SassoonCRInfant" w:hAnsi="SassoonCRInfant"/>
                <w:b/>
                <w:szCs w:val="20"/>
                <w:u w:val="single"/>
              </w:rPr>
            </w:pPr>
            <w:r w:rsidRPr="00B02F2F">
              <w:rPr>
                <w:rFonts w:ascii="SassoonCRInfant" w:hAnsi="SassoonCRInfant"/>
                <w:b/>
                <w:szCs w:val="20"/>
                <w:u w:val="single"/>
              </w:rPr>
              <w:t>Word reading</w:t>
            </w:r>
          </w:p>
          <w:p w14:paraId="19EFFC06" w14:textId="77777777" w:rsidR="00FB6674" w:rsidRPr="00B02F2F" w:rsidRDefault="00FB6674" w:rsidP="00FB6674">
            <w:pPr>
              <w:pStyle w:val="Default"/>
              <w:ind w:left="340"/>
              <w:jc w:val="center"/>
              <w:rPr>
                <w:rFonts w:ascii="SassoonCRInfant" w:hAnsi="SassoonCRInfant"/>
                <w:szCs w:val="20"/>
              </w:rPr>
            </w:pPr>
            <w:r w:rsidRPr="00B02F2F">
              <w:rPr>
                <w:rFonts w:ascii="SassoonCRInfant" w:hAnsi="SassoonCRInfant"/>
                <w:szCs w:val="20"/>
              </w:rPr>
              <w:t>I can match all phase 2 single letters and sounds</w:t>
            </w:r>
          </w:p>
          <w:p w14:paraId="26A428CE" w14:textId="77777777" w:rsidR="00FB6674" w:rsidRPr="00B02F2F" w:rsidRDefault="00FB6674" w:rsidP="00FB6674">
            <w:pPr>
              <w:pStyle w:val="Default"/>
              <w:ind w:left="340"/>
              <w:jc w:val="center"/>
              <w:rPr>
                <w:rFonts w:ascii="SassoonCRInfant" w:hAnsi="SassoonCRInfant"/>
                <w:szCs w:val="20"/>
              </w:rPr>
            </w:pPr>
            <w:r w:rsidRPr="00B02F2F">
              <w:rPr>
                <w:rFonts w:ascii="SassoonCRInfant" w:hAnsi="SassoonCRInfant"/>
                <w:szCs w:val="20"/>
              </w:rPr>
              <w:t xml:space="preserve">I can match all phase 3 single letter and sounds </w:t>
            </w:r>
          </w:p>
          <w:p w14:paraId="02BE2A47" w14:textId="77777777" w:rsidR="00FB6674" w:rsidRPr="00B02F2F" w:rsidRDefault="00FB6674" w:rsidP="00FB6674">
            <w:pPr>
              <w:pStyle w:val="Default"/>
              <w:ind w:left="340"/>
              <w:jc w:val="center"/>
              <w:rPr>
                <w:rFonts w:ascii="SassoonCRInfant" w:hAnsi="SassoonCRInfant"/>
                <w:szCs w:val="20"/>
              </w:rPr>
            </w:pPr>
            <w:r w:rsidRPr="00B02F2F">
              <w:rPr>
                <w:rFonts w:ascii="SassoonCRInfant" w:hAnsi="SassoonCRInfant"/>
                <w:szCs w:val="20"/>
              </w:rPr>
              <w:t>I can start to identify some digraphs</w:t>
            </w:r>
          </w:p>
          <w:p w14:paraId="16E1115C" w14:textId="77777777" w:rsidR="00FB6674" w:rsidRPr="00B02F2F" w:rsidRDefault="00FB6674" w:rsidP="00FB6674">
            <w:pPr>
              <w:pStyle w:val="Default"/>
              <w:ind w:left="340"/>
              <w:jc w:val="center"/>
              <w:rPr>
                <w:rFonts w:ascii="SassoonCRInfant" w:hAnsi="SassoonCRInfant"/>
                <w:szCs w:val="20"/>
              </w:rPr>
            </w:pPr>
            <w:r w:rsidRPr="00B02F2F">
              <w:rPr>
                <w:rFonts w:ascii="SassoonCRInfant" w:hAnsi="SassoonCRInfant"/>
                <w:szCs w:val="20"/>
              </w:rPr>
              <w:t>I can segment and blend simple words matched to my phonics knowledge</w:t>
            </w:r>
          </w:p>
          <w:p w14:paraId="5363A3E7" w14:textId="77777777" w:rsidR="00FB6674" w:rsidRPr="00B02F2F" w:rsidRDefault="00FB6674" w:rsidP="00FB6674">
            <w:pPr>
              <w:pStyle w:val="Default"/>
              <w:ind w:left="340"/>
              <w:jc w:val="center"/>
              <w:rPr>
                <w:rFonts w:ascii="SassoonCRInfant" w:hAnsi="SassoonCRInfant"/>
                <w:szCs w:val="20"/>
              </w:rPr>
            </w:pPr>
            <w:r w:rsidRPr="00B02F2F">
              <w:rPr>
                <w:rFonts w:ascii="SassoonCRInfant" w:hAnsi="SassoonCRInfant"/>
                <w:szCs w:val="20"/>
              </w:rPr>
              <w:t>I can read captions</w:t>
            </w:r>
          </w:p>
          <w:p w14:paraId="457FE073" w14:textId="77777777" w:rsidR="00E8431E" w:rsidRDefault="00FB6674" w:rsidP="00DF259F">
            <w:pPr>
              <w:pStyle w:val="Default"/>
              <w:ind w:left="340"/>
              <w:jc w:val="center"/>
              <w:rPr>
                <w:rFonts w:ascii="SassoonCRInfant" w:hAnsi="SassoonCRInfant"/>
                <w:szCs w:val="20"/>
              </w:rPr>
            </w:pPr>
            <w:r w:rsidRPr="00B02F2F">
              <w:rPr>
                <w:rFonts w:ascii="SassoonCRInfant" w:hAnsi="SassoonCRInfant"/>
                <w:szCs w:val="20"/>
              </w:rPr>
              <w:t>I can read phonics matched tricky words</w:t>
            </w:r>
          </w:p>
          <w:p w14:paraId="271D673E" w14:textId="2B03A28E" w:rsidR="00B02F2F" w:rsidRPr="00554B49" w:rsidRDefault="00B02F2F" w:rsidP="00DF259F">
            <w:pPr>
              <w:pStyle w:val="Default"/>
              <w:ind w:left="340"/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14:paraId="2E0E6ED8" w14:textId="77777777" w:rsidR="00195EB7" w:rsidRPr="00554B49" w:rsidRDefault="00195EB7" w:rsidP="006E2726">
            <w:pPr>
              <w:jc w:val="center"/>
              <w:rPr>
                <w:rFonts w:ascii="SassoonCRInfant" w:hAnsi="SassoonCRInfant" w:cs="Arial"/>
                <w:sz w:val="32"/>
                <w:szCs w:val="32"/>
              </w:rPr>
            </w:pPr>
          </w:p>
        </w:tc>
        <w:tc>
          <w:tcPr>
            <w:tcW w:w="4819" w:type="dxa"/>
            <w:vMerge w:val="restart"/>
            <w:shd w:val="clear" w:color="auto" w:fill="F8EAA4"/>
          </w:tcPr>
          <w:p w14:paraId="11B52AFB" w14:textId="77777777" w:rsidR="00DF259F" w:rsidRPr="00554B49" w:rsidRDefault="00DF259F" w:rsidP="00FB6674">
            <w:pPr>
              <w:pStyle w:val="Default"/>
              <w:ind w:left="360"/>
              <w:jc w:val="center"/>
              <w:rPr>
                <w:rFonts w:ascii="SassoonCRInfant" w:hAnsi="SassoonCRInfant"/>
                <w:b/>
                <w:u w:val="single"/>
              </w:rPr>
            </w:pPr>
          </w:p>
          <w:p w14:paraId="038EE82E" w14:textId="4DAA1A06" w:rsidR="00FB6674" w:rsidRPr="00554B49" w:rsidRDefault="00FB6674" w:rsidP="00FB6674">
            <w:pPr>
              <w:pStyle w:val="Default"/>
              <w:ind w:left="360"/>
              <w:jc w:val="center"/>
              <w:rPr>
                <w:rFonts w:ascii="SassoonCRInfant" w:hAnsi="SassoonCRInfant"/>
                <w:b/>
                <w:u w:val="single"/>
              </w:rPr>
            </w:pPr>
            <w:r w:rsidRPr="00554B49">
              <w:rPr>
                <w:rFonts w:ascii="SassoonCRInfant" w:hAnsi="SassoonCRInfant"/>
                <w:b/>
                <w:u w:val="single"/>
              </w:rPr>
              <w:t>Number</w:t>
            </w:r>
          </w:p>
          <w:p w14:paraId="5A1E1729" w14:textId="0F77D765" w:rsidR="00FB6674" w:rsidRPr="00554B49" w:rsidRDefault="00FB6674" w:rsidP="00FB6674">
            <w:pPr>
              <w:pStyle w:val="Default"/>
              <w:ind w:left="360"/>
              <w:jc w:val="center"/>
              <w:rPr>
                <w:rFonts w:ascii="SassoonCRInfant" w:hAnsi="SassoonCRInfant"/>
              </w:rPr>
            </w:pPr>
            <w:r w:rsidRPr="00554B49">
              <w:rPr>
                <w:rFonts w:ascii="SassoonCRInfant" w:hAnsi="SassoonCRInfant"/>
              </w:rPr>
              <w:t>I can count objects, claps, movements up to 10</w:t>
            </w:r>
          </w:p>
          <w:p w14:paraId="4F6B5C5B" w14:textId="3C54CE40" w:rsidR="00FB6674" w:rsidRPr="00554B49" w:rsidRDefault="00FB6674" w:rsidP="00FB6674">
            <w:pPr>
              <w:pStyle w:val="Default"/>
              <w:ind w:left="360"/>
              <w:jc w:val="center"/>
              <w:rPr>
                <w:rFonts w:ascii="SassoonCRInfant" w:hAnsi="SassoonCRInfant"/>
              </w:rPr>
            </w:pPr>
            <w:r w:rsidRPr="00554B49">
              <w:rPr>
                <w:rFonts w:ascii="SassoonCRInfant" w:hAnsi="SassoonCRInfant"/>
              </w:rPr>
              <w:t>I can match numeral and quantity (within 10)</w:t>
            </w:r>
          </w:p>
          <w:p w14:paraId="64C2FC14" w14:textId="77777777" w:rsidR="00FB6674" w:rsidRPr="00554B49" w:rsidRDefault="00FB6674" w:rsidP="00FB6674">
            <w:pPr>
              <w:pStyle w:val="Default"/>
              <w:ind w:left="360"/>
              <w:jc w:val="center"/>
              <w:rPr>
                <w:rFonts w:ascii="SassoonCRInfant" w:hAnsi="SassoonCRInfant"/>
              </w:rPr>
            </w:pPr>
            <w:r w:rsidRPr="00554B49">
              <w:rPr>
                <w:rFonts w:ascii="SassoonCRInfant" w:hAnsi="SassoonCRInfant"/>
              </w:rPr>
              <w:t>I can quickly say how many there are (up to 5)</w:t>
            </w:r>
          </w:p>
          <w:p w14:paraId="274D701F" w14:textId="77777777" w:rsidR="00FB6674" w:rsidRPr="00554B49" w:rsidRDefault="00FB6674" w:rsidP="00FB6674">
            <w:pPr>
              <w:pStyle w:val="Default"/>
              <w:ind w:left="360"/>
              <w:jc w:val="center"/>
              <w:rPr>
                <w:rFonts w:ascii="SassoonCRInfant" w:hAnsi="SassoonCRInfant"/>
              </w:rPr>
            </w:pPr>
            <w:r w:rsidRPr="00554B49">
              <w:rPr>
                <w:rFonts w:ascii="SassoonCRInfant" w:hAnsi="SassoonCRInfant"/>
              </w:rPr>
              <w:t>I can recall number bonds to 5</w:t>
            </w:r>
          </w:p>
          <w:p w14:paraId="60D31B78" w14:textId="616D61FB" w:rsidR="00FB6674" w:rsidRPr="00554B49" w:rsidRDefault="00FB6674" w:rsidP="00FB6674">
            <w:pPr>
              <w:pStyle w:val="Default"/>
              <w:ind w:left="360"/>
              <w:jc w:val="center"/>
              <w:rPr>
                <w:rFonts w:ascii="SassoonCRInfant" w:hAnsi="SassoonCRInfant"/>
              </w:rPr>
            </w:pPr>
            <w:r w:rsidRPr="00554B49">
              <w:rPr>
                <w:rFonts w:ascii="SassoonCRInfant" w:hAnsi="SassoonCRInfant"/>
              </w:rPr>
              <w:t>I can start to give some linked subtraction facts</w:t>
            </w:r>
          </w:p>
          <w:p w14:paraId="7C4049BF" w14:textId="7DE4AAB6" w:rsidR="00195EB7" w:rsidRPr="00554B49" w:rsidRDefault="00FB6674" w:rsidP="00DF259F">
            <w:pPr>
              <w:pStyle w:val="Default"/>
              <w:ind w:left="360"/>
              <w:jc w:val="center"/>
              <w:rPr>
                <w:rFonts w:ascii="SassoonCRInfant" w:hAnsi="SassoonCRInfant"/>
              </w:rPr>
            </w:pPr>
            <w:r w:rsidRPr="00554B49">
              <w:rPr>
                <w:rFonts w:ascii="SassoonCRInfant" w:hAnsi="SassoonCRInfant"/>
              </w:rPr>
              <w:t xml:space="preserve">I can start to recall some double facts </w:t>
            </w:r>
          </w:p>
          <w:p w14:paraId="6DAF9DAC" w14:textId="4875F30A" w:rsidR="00DF259F" w:rsidRPr="00554B49" w:rsidRDefault="00DF259F" w:rsidP="00FB6674">
            <w:pPr>
              <w:pStyle w:val="Default"/>
              <w:ind w:left="360"/>
              <w:jc w:val="center"/>
              <w:rPr>
                <w:rFonts w:ascii="SassoonCRInfant" w:hAnsi="SassoonCRInfant"/>
              </w:rPr>
            </w:pPr>
          </w:p>
          <w:p w14:paraId="6FF9A843" w14:textId="77777777" w:rsidR="00DF259F" w:rsidRPr="00554B49" w:rsidRDefault="00DF259F" w:rsidP="00FB6674">
            <w:pPr>
              <w:pStyle w:val="Default"/>
              <w:ind w:left="360"/>
              <w:jc w:val="center"/>
              <w:rPr>
                <w:rFonts w:ascii="SassoonCRInfant" w:hAnsi="SassoonCRInfant"/>
              </w:rPr>
            </w:pPr>
          </w:p>
          <w:p w14:paraId="31761A94" w14:textId="09341887" w:rsidR="00DF259F" w:rsidRPr="00554B49" w:rsidRDefault="00DF259F" w:rsidP="00DF259F">
            <w:pPr>
              <w:pStyle w:val="Default"/>
              <w:ind w:left="360"/>
              <w:jc w:val="center"/>
              <w:rPr>
                <w:rFonts w:ascii="SassoonCRInfant" w:hAnsi="SassoonCRInfant"/>
                <w:b/>
                <w:u w:val="single"/>
              </w:rPr>
            </w:pPr>
            <w:r w:rsidRPr="00554B49">
              <w:rPr>
                <w:rFonts w:ascii="SassoonCRInfant" w:hAnsi="SassoonCRInfant"/>
                <w:b/>
                <w:u w:val="single"/>
              </w:rPr>
              <w:t>Numerical patterns</w:t>
            </w:r>
          </w:p>
          <w:p w14:paraId="13C9D13E" w14:textId="77777777" w:rsidR="00DF259F" w:rsidRPr="00554B49" w:rsidRDefault="00DF259F" w:rsidP="00DF259F">
            <w:pPr>
              <w:pStyle w:val="Default"/>
              <w:ind w:left="360"/>
              <w:jc w:val="center"/>
              <w:rPr>
                <w:rFonts w:ascii="SassoonCRInfant" w:hAnsi="SassoonCRInfant"/>
              </w:rPr>
            </w:pPr>
            <w:r w:rsidRPr="00554B49">
              <w:rPr>
                <w:rFonts w:ascii="SassoonCRInfant" w:hAnsi="SassoonCRInfant"/>
              </w:rPr>
              <w:t>I can count to 20, knowing the teen numbers</w:t>
            </w:r>
          </w:p>
          <w:p w14:paraId="406CE694" w14:textId="77777777" w:rsidR="00DF259F" w:rsidRPr="00554B49" w:rsidRDefault="00DF259F" w:rsidP="00DF259F">
            <w:pPr>
              <w:pStyle w:val="Default"/>
              <w:ind w:left="360"/>
              <w:jc w:val="center"/>
              <w:rPr>
                <w:rFonts w:ascii="SassoonCRInfant" w:hAnsi="SassoonCRInfant"/>
              </w:rPr>
            </w:pPr>
            <w:r w:rsidRPr="00554B49">
              <w:rPr>
                <w:rFonts w:ascii="SassoonCRInfant" w:hAnsi="SassoonCRInfant"/>
              </w:rPr>
              <w:t>I can compare two quantities saying when one is bigger/smaller/same</w:t>
            </w:r>
          </w:p>
          <w:p w14:paraId="2CD6984E" w14:textId="77777777" w:rsidR="00DF259F" w:rsidRPr="00554B49" w:rsidRDefault="00DF259F" w:rsidP="00DF259F">
            <w:pPr>
              <w:pStyle w:val="Default"/>
              <w:ind w:left="360"/>
              <w:jc w:val="center"/>
              <w:rPr>
                <w:rFonts w:ascii="SassoonCRInfant" w:hAnsi="SassoonCRInfant"/>
              </w:rPr>
            </w:pPr>
            <w:r w:rsidRPr="00554B49">
              <w:rPr>
                <w:rFonts w:ascii="SassoonCRInfant" w:hAnsi="SassoonCRInfant"/>
              </w:rPr>
              <w:t>I can say a number that is one more/ less without resources</w:t>
            </w:r>
          </w:p>
          <w:p w14:paraId="3F9DA853" w14:textId="77777777" w:rsidR="00DF259F" w:rsidRPr="00554B49" w:rsidRDefault="00DF259F" w:rsidP="00DF259F">
            <w:pPr>
              <w:pStyle w:val="Default"/>
              <w:ind w:left="360"/>
              <w:jc w:val="center"/>
              <w:rPr>
                <w:rFonts w:ascii="SassoonCRInfant" w:hAnsi="SassoonCRInfant"/>
              </w:rPr>
            </w:pPr>
            <w:r w:rsidRPr="00554B49">
              <w:rPr>
                <w:rFonts w:ascii="SassoonCRInfant" w:hAnsi="SassoonCRInfant"/>
              </w:rPr>
              <w:t>I can spot errors in the pattern</w:t>
            </w:r>
          </w:p>
          <w:p w14:paraId="1E4F56A4" w14:textId="77777777" w:rsidR="00DF259F" w:rsidRPr="00554B49" w:rsidRDefault="00DF259F" w:rsidP="00DF259F">
            <w:pPr>
              <w:pStyle w:val="Default"/>
              <w:ind w:left="360"/>
              <w:jc w:val="center"/>
              <w:rPr>
                <w:rFonts w:ascii="SassoonCRInfant" w:hAnsi="SassoonCRInfant"/>
              </w:rPr>
            </w:pPr>
            <w:r w:rsidRPr="00554B49">
              <w:rPr>
                <w:rFonts w:ascii="SassoonCRInfant" w:hAnsi="SassoonCRInfant"/>
              </w:rPr>
              <w:t xml:space="preserve">I can name my pattern e.g. ABAB </w:t>
            </w:r>
          </w:p>
          <w:p w14:paraId="713DF698" w14:textId="64BB86ED" w:rsidR="00DF259F" w:rsidRPr="00554B49" w:rsidRDefault="00DF259F" w:rsidP="00DF259F">
            <w:pPr>
              <w:pStyle w:val="Default"/>
              <w:ind w:left="360"/>
              <w:jc w:val="center"/>
              <w:rPr>
                <w:rFonts w:ascii="SassoonCRInfant" w:hAnsi="SassoonCRInfant"/>
              </w:rPr>
            </w:pPr>
            <w:r w:rsidRPr="00554B49">
              <w:rPr>
                <w:rFonts w:ascii="SassoonCRInfant" w:hAnsi="SassoonCRInfant"/>
              </w:rPr>
              <w:t>I can start to identify odd and even numbers linked to sharing</w:t>
            </w:r>
          </w:p>
        </w:tc>
      </w:tr>
      <w:tr w:rsidR="00195EB7" w:rsidRPr="00554B49" w14:paraId="39DADE69" w14:textId="77777777" w:rsidTr="001D72C1">
        <w:trPr>
          <w:trHeight w:val="488"/>
        </w:trPr>
        <w:tc>
          <w:tcPr>
            <w:tcW w:w="5353" w:type="dxa"/>
            <w:gridSpan w:val="2"/>
            <w:vMerge/>
            <w:shd w:val="clear" w:color="auto" w:fill="B8CCE4" w:themeFill="accent1" w:themeFillTint="66"/>
          </w:tcPr>
          <w:p w14:paraId="683A1B6F" w14:textId="77777777" w:rsidR="00195EB7" w:rsidRPr="00554B49" w:rsidRDefault="00195EB7" w:rsidP="00111404">
            <w:pPr>
              <w:pStyle w:val="Default"/>
              <w:rPr>
                <w:rFonts w:ascii="SassoonCRInfant" w:hAnsi="SassoonCRInfant"/>
                <w:sz w:val="32"/>
                <w:szCs w:val="32"/>
              </w:rPr>
            </w:pPr>
          </w:p>
        </w:tc>
        <w:tc>
          <w:tcPr>
            <w:tcW w:w="5245" w:type="dxa"/>
            <w:shd w:val="clear" w:color="auto" w:fill="943634" w:themeFill="accent2" w:themeFillShade="BF"/>
            <w:vAlign w:val="center"/>
          </w:tcPr>
          <w:p w14:paraId="183B62C5" w14:textId="341E784A" w:rsidR="000A26C7" w:rsidRPr="00554B49" w:rsidRDefault="00195EB7" w:rsidP="000A26C7">
            <w:pPr>
              <w:jc w:val="center"/>
              <w:rPr>
                <w:rFonts w:ascii="SassoonCRInfant" w:hAnsi="SassoonCRInfant" w:cs="Arial"/>
                <w:b/>
                <w:bCs/>
                <w:sz w:val="28"/>
                <w:szCs w:val="28"/>
              </w:rPr>
            </w:pPr>
            <w:r w:rsidRPr="00554B49">
              <w:rPr>
                <w:rFonts w:ascii="SassoonCRInfant" w:hAnsi="SassoonCRInfant" w:cs="Arial"/>
                <w:b/>
                <w:bCs/>
                <w:sz w:val="28"/>
                <w:szCs w:val="28"/>
              </w:rPr>
              <w:t>RE</w:t>
            </w:r>
          </w:p>
        </w:tc>
        <w:tc>
          <w:tcPr>
            <w:tcW w:w="4819" w:type="dxa"/>
            <w:vMerge/>
            <w:shd w:val="clear" w:color="auto" w:fill="F8EAA4"/>
          </w:tcPr>
          <w:p w14:paraId="3948D331" w14:textId="77777777" w:rsidR="00195EB7" w:rsidRPr="00554B49" w:rsidRDefault="00195EB7" w:rsidP="00815280">
            <w:pPr>
              <w:pStyle w:val="Default"/>
              <w:rPr>
                <w:rFonts w:ascii="SassoonCRInfant" w:hAnsi="SassoonCRInfant"/>
                <w:sz w:val="32"/>
                <w:szCs w:val="32"/>
              </w:rPr>
            </w:pPr>
          </w:p>
        </w:tc>
      </w:tr>
      <w:tr w:rsidR="00195EB7" w:rsidRPr="00554B49" w14:paraId="34CCE462" w14:textId="77777777" w:rsidTr="00B02F2F">
        <w:trPr>
          <w:trHeight w:val="4610"/>
        </w:trPr>
        <w:tc>
          <w:tcPr>
            <w:tcW w:w="5353" w:type="dxa"/>
            <w:gridSpan w:val="2"/>
            <w:vMerge/>
            <w:shd w:val="clear" w:color="auto" w:fill="B8CCE4" w:themeFill="accent1" w:themeFillTint="66"/>
          </w:tcPr>
          <w:p w14:paraId="5191E3CE" w14:textId="77777777" w:rsidR="00195EB7" w:rsidRPr="00554B49" w:rsidRDefault="00195EB7" w:rsidP="00111404">
            <w:pPr>
              <w:pStyle w:val="Default"/>
              <w:rPr>
                <w:rFonts w:ascii="SassoonCRInfant" w:hAnsi="SassoonCRInfant"/>
                <w:sz w:val="32"/>
                <w:szCs w:val="32"/>
              </w:rPr>
            </w:pPr>
          </w:p>
        </w:tc>
        <w:tc>
          <w:tcPr>
            <w:tcW w:w="5245" w:type="dxa"/>
            <w:vMerge w:val="restart"/>
            <w:shd w:val="clear" w:color="auto" w:fill="E5B8B7" w:themeFill="accent2" w:themeFillTint="66"/>
          </w:tcPr>
          <w:p w14:paraId="083E85D2" w14:textId="77777777" w:rsidR="00B02F2F" w:rsidRDefault="00B02F2F" w:rsidP="00B02F2F">
            <w:pPr>
              <w:jc w:val="center"/>
              <w:rPr>
                <w:rFonts w:ascii="SassoonCRInfant" w:hAnsi="SassoonCRInfant" w:cs="Arial"/>
                <w:b/>
              </w:rPr>
            </w:pPr>
          </w:p>
          <w:p w14:paraId="1C69F918" w14:textId="55D284D3" w:rsidR="00C104A7" w:rsidRDefault="00563426" w:rsidP="00B02F2F">
            <w:pPr>
              <w:jc w:val="center"/>
              <w:rPr>
                <w:rFonts w:ascii="SassoonCRInfant" w:hAnsi="SassoonCRInfant" w:cs="Arial"/>
                <w:b/>
              </w:rPr>
            </w:pPr>
            <w:r w:rsidRPr="00563426">
              <w:rPr>
                <w:rFonts w:ascii="SassoonCRInfant" w:hAnsi="SassoonCRInfant" w:cs="Arial"/>
                <w:b/>
              </w:rPr>
              <w:t>Branch 3 – Galilee to Jerusalem</w:t>
            </w:r>
          </w:p>
          <w:p w14:paraId="6B382E97" w14:textId="13979FC9" w:rsidR="00B02F2F" w:rsidRPr="00B02F2F" w:rsidRDefault="00B02F2F" w:rsidP="00B02F2F">
            <w:pPr>
              <w:rPr>
                <w:rFonts w:ascii="SassoonCRInfant" w:hAnsi="SassoonCRInfant" w:cs="Arial"/>
                <w:b/>
                <w:i/>
              </w:rPr>
            </w:pPr>
            <w:r w:rsidRPr="00B02F2F">
              <w:rPr>
                <w:rFonts w:ascii="SassoonCRInfant" w:hAnsi="SassoonCRInfant" w:cs="Arial"/>
                <w:b/>
                <w:i/>
              </w:rPr>
              <w:t>Gal</w:t>
            </w:r>
            <w:r>
              <w:rPr>
                <w:rFonts w:ascii="SassoonCRInfant" w:hAnsi="SassoonCRInfant" w:cs="Arial"/>
                <w:b/>
                <w:i/>
              </w:rPr>
              <w:t xml:space="preserve">ilee to Jerusalem: ‘God’s only </w:t>
            </w:r>
            <w:r w:rsidRPr="00B02F2F">
              <w:rPr>
                <w:rFonts w:ascii="SassoonCRInfant" w:hAnsi="SassoonCRInfant" w:cs="Arial"/>
                <w:b/>
                <w:i/>
              </w:rPr>
              <w:t>Son</w:t>
            </w:r>
            <w:r>
              <w:rPr>
                <w:rFonts w:ascii="SassoonCRInfant" w:hAnsi="SassoonCRInfant" w:cs="Arial"/>
                <w:b/>
                <w:i/>
              </w:rPr>
              <w:t xml:space="preserve">, who is at the Father’s side, </w:t>
            </w:r>
            <w:r w:rsidRPr="00B02F2F">
              <w:rPr>
                <w:rFonts w:ascii="SassoonCRInfant" w:hAnsi="SassoonCRInfant" w:cs="Arial"/>
                <w:b/>
                <w:i/>
              </w:rPr>
              <w:t>has made him known’ (</w:t>
            </w:r>
            <w:proofErr w:type="spellStart"/>
            <w:r w:rsidRPr="00B02F2F">
              <w:rPr>
                <w:rFonts w:ascii="SassoonCRInfant" w:hAnsi="SassoonCRInfant" w:cs="Arial"/>
                <w:b/>
                <w:i/>
              </w:rPr>
              <w:t>Jn</w:t>
            </w:r>
            <w:proofErr w:type="spellEnd"/>
            <w:r w:rsidRPr="00B02F2F">
              <w:rPr>
                <w:rFonts w:ascii="SassoonCRInfant" w:hAnsi="SassoonCRInfant" w:cs="Arial"/>
                <w:b/>
                <w:i/>
              </w:rPr>
              <w:t xml:space="preserve"> 1:18). </w:t>
            </w:r>
          </w:p>
          <w:p w14:paraId="463734CB" w14:textId="66570544" w:rsidR="00B02F2F" w:rsidRPr="00B02F2F" w:rsidRDefault="00B02F2F" w:rsidP="00B02F2F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 xml:space="preserve">In this branch, pupils will </w:t>
            </w:r>
            <w:r w:rsidRPr="00B02F2F">
              <w:rPr>
                <w:rFonts w:ascii="SassoonCRInfant" w:hAnsi="SassoonCRInfant" w:cs="Arial"/>
              </w:rPr>
              <w:t>exp</w:t>
            </w:r>
            <w:r>
              <w:rPr>
                <w:rFonts w:ascii="SassoonCRInfant" w:hAnsi="SassoonCRInfant" w:cs="Arial"/>
              </w:rPr>
              <w:t xml:space="preserve">erience the ministry of Jesus, </w:t>
            </w:r>
            <w:r w:rsidRPr="00B02F2F">
              <w:rPr>
                <w:rFonts w:ascii="SassoonCRInfant" w:hAnsi="SassoonCRInfant" w:cs="Arial"/>
              </w:rPr>
              <w:t>th</w:t>
            </w:r>
            <w:r>
              <w:rPr>
                <w:rFonts w:ascii="SassoonCRInfant" w:hAnsi="SassoonCRInfant" w:cs="Arial"/>
              </w:rPr>
              <w:t xml:space="preserve">e Word of God. They will learn </w:t>
            </w:r>
            <w:r w:rsidRPr="00B02F2F">
              <w:rPr>
                <w:rFonts w:ascii="SassoonCRInfant" w:hAnsi="SassoonCRInfant" w:cs="Arial"/>
              </w:rPr>
              <w:t>a</w:t>
            </w:r>
            <w:r>
              <w:rPr>
                <w:rFonts w:ascii="SassoonCRInfant" w:hAnsi="SassoonCRInfant" w:cs="Arial"/>
              </w:rPr>
              <w:t xml:space="preserve">bout the life of Jesus and his </w:t>
            </w:r>
            <w:r w:rsidRPr="00B02F2F">
              <w:rPr>
                <w:rFonts w:ascii="SassoonCRInfant" w:hAnsi="SassoonCRInfant" w:cs="Arial"/>
              </w:rPr>
              <w:t xml:space="preserve">revelation of the Kingdom of </w:t>
            </w:r>
          </w:p>
          <w:p w14:paraId="14CF716D" w14:textId="3371F638" w:rsidR="00B02F2F" w:rsidRPr="00B02F2F" w:rsidRDefault="00B02F2F" w:rsidP="00B02F2F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 xml:space="preserve">God through parables, </w:t>
            </w:r>
            <w:r w:rsidRPr="00B02F2F">
              <w:rPr>
                <w:rFonts w:ascii="SassoonCRInfant" w:hAnsi="SassoonCRInfant" w:cs="Arial"/>
              </w:rPr>
              <w:t xml:space="preserve">encounters, miracles, and </w:t>
            </w:r>
          </w:p>
          <w:p w14:paraId="64FF6C6F" w14:textId="2ECE93D7" w:rsidR="00B02F2F" w:rsidRPr="00B02F2F" w:rsidRDefault="00B02F2F" w:rsidP="00B02F2F">
            <w:pPr>
              <w:rPr>
                <w:rFonts w:ascii="SassoonCRInfant" w:hAnsi="SassoonCRInfant" w:cs="Arial"/>
              </w:rPr>
            </w:pPr>
            <w:proofErr w:type="gramStart"/>
            <w:r w:rsidRPr="00B02F2F">
              <w:rPr>
                <w:rFonts w:ascii="SassoonCRInfant" w:hAnsi="SassoonCRInfant" w:cs="Arial"/>
              </w:rPr>
              <w:t>te</w:t>
            </w:r>
            <w:r>
              <w:rPr>
                <w:rFonts w:ascii="SassoonCRInfant" w:hAnsi="SassoonCRInfant" w:cs="Arial"/>
              </w:rPr>
              <w:t>achings</w:t>
            </w:r>
            <w:proofErr w:type="gramEnd"/>
            <w:r>
              <w:rPr>
                <w:rFonts w:ascii="SassoonCRInfant" w:hAnsi="SassoonCRInfant" w:cs="Arial"/>
              </w:rPr>
              <w:t xml:space="preserve">. They will learn about </w:t>
            </w:r>
            <w:r w:rsidRPr="00B02F2F">
              <w:rPr>
                <w:rFonts w:ascii="SassoonCRInfant" w:hAnsi="SassoonCRInfant" w:cs="Arial"/>
              </w:rPr>
              <w:t>the</w:t>
            </w:r>
            <w:r>
              <w:rPr>
                <w:rFonts w:ascii="SassoonCRInfant" w:hAnsi="SassoonCRInfant" w:cs="Arial"/>
              </w:rPr>
              <w:t xml:space="preserve"> call of the disciples and the </w:t>
            </w:r>
            <w:r w:rsidRPr="00B02F2F">
              <w:rPr>
                <w:rFonts w:ascii="SassoonCRInfant" w:hAnsi="SassoonCRInfant" w:cs="Arial"/>
              </w:rPr>
              <w:t>nature of being a followe</w:t>
            </w:r>
            <w:r>
              <w:rPr>
                <w:rFonts w:ascii="SassoonCRInfant" w:hAnsi="SassoonCRInfant" w:cs="Arial"/>
              </w:rPr>
              <w:t>r of Jesus.</w:t>
            </w:r>
          </w:p>
          <w:p w14:paraId="1A018F34" w14:textId="77777777" w:rsidR="00563426" w:rsidRDefault="00563426" w:rsidP="00563426">
            <w:pPr>
              <w:rPr>
                <w:rFonts w:ascii="SassoonCRInfant" w:hAnsi="SassoonCRInfant" w:cs="Arial"/>
              </w:rPr>
            </w:pPr>
          </w:p>
          <w:p w14:paraId="1AD46D54" w14:textId="77777777" w:rsidR="00563426" w:rsidRDefault="00563426" w:rsidP="00B02F2F">
            <w:pPr>
              <w:jc w:val="center"/>
              <w:rPr>
                <w:rFonts w:ascii="SassoonCRInfant" w:hAnsi="SassoonCRInfant" w:cs="Arial"/>
                <w:b/>
              </w:rPr>
            </w:pPr>
            <w:r w:rsidRPr="00563426">
              <w:rPr>
                <w:rFonts w:ascii="SassoonCRInfant" w:hAnsi="SassoonCRInfant" w:cs="Arial"/>
                <w:b/>
              </w:rPr>
              <w:t>Branch 4- - Desert to Garden</w:t>
            </w:r>
          </w:p>
          <w:p w14:paraId="1CECB7D0" w14:textId="77777777" w:rsidR="00B02F2F" w:rsidRDefault="00B02F2F" w:rsidP="00B02F2F">
            <w:pPr>
              <w:rPr>
                <w:rFonts w:ascii="SassoonCRInfant" w:hAnsi="SassoonCRInfant" w:cs="Arial"/>
                <w:b/>
                <w:i/>
              </w:rPr>
            </w:pPr>
            <w:r w:rsidRPr="00B02F2F">
              <w:rPr>
                <w:rFonts w:ascii="SassoonCRInfant" w:hAnsi="SassoonCRInfant" w:cs="Arial"/>
                <w:b/>
                <w:i/>
              </w:rPr>
              <w:t>Desert to garde</w:t>
            </w:r>
            <w:r>
              <w:rPr>
                <w:rFonts w:ascii="SassoonCRInfant" w:hAnsi="SassoonCRInfant" w:cs="Arial"/>
                <w:b/>
                <w:i/>
              </w:rPr>
              <w:t xml:space="preserve">n: ‘Christ died for our </w:t>
            </w:r>
            <w:r w:rsidRPr="00B02F2F">
              <w:rPr>
                <w:rFonts w:ascii="SassoonCRInfant" w:hAnsi="SassoonCRInfant" w:cs="Arial"/>
                <w:b/>
                <w:i/>
              </w:rPr>
              <w:t>sins in a</w:t>
            </w:r>
            <w:r>
              <w:rPr>
                <w:rFonts w:ascii="SassoonCRInfant" w:hAnsi="SassoonCRInfant" w:cs="Arial"/>
                <w:b/>
                <w:i/>
              </w:rPr>
              <w:t xml:space="preserve">ccordance with the scriptures, </w:t>
            </w:r>
            <w:r w:rsidRPr="00B02F2F">
              <w:rPr>
                <w:rFonts w:ascii="SassoonCRInfant" w:hAnsi="SassoonCRInfant" w:cs="Arial"/>
                <w:b/>
                <w:i/>
              </w:rPr>
              <w:t xml:space="preserve">and that </w:t>
            </w:r>
            <w:r>
              <w:rPr>
                <w:rFonts w:ascii="SassoonCRInfant" w:hAnsi="SassoonCRInfant" w:cs="Arial"/>
                <w:b/>
                <w:i/>
              </w:rPr>
              <w:t xml:space="preserve">he was buried, and that he was </w:t>
            </w:r>
            <w:r w:rsidRPr="00B02F2F">
              <w:rPr>
                <w:rFonts w:ascii="SassoonCRInfant" w:hAnsi="SassoonCRInfant" w:cs="Arial"/>
                <w:b/>
                <w:i/>
              </w:rPr>
              <w:t xml:space="preserve">raised on the third day’ </w:t>
            </w:r>
          </w:p>
          <w:p w14:paraId="1F53750E" w14:textId="1DA6A3F5" w:rsidR="00B02F2F" w:rsidRPr="00B02F2F" w:rsidRDefault="00B02F2F" w:rsidP="00B02F2F">
            <w:pPr>
              <w:rPr>
                <w:rFonts w:ascii="SassoonCRInfant" w:hAnsi="SassoonCRInfant" w:cs="Arial"/>
                <w:b/>
                <w:i/>
              </w:rPr>
            </w:pPr>
            <w:r w:rsidRPr="00B02F2F">
              <w:rPr>
                <w:rFonts w:ascii="SassoonCRInfant" w:hAnsi="SassoonCRInfant" w:cs="Arial"/>
                <w:b/>
                <w:i/>
              </w:rPr>
              <w:t xml:space="preserve">(1 </w:t>
            </w:r>
            <w:proofErr w:type="spellStart"/>
            <w:r w:rsidRPr="00B02F2F">
              <w:rPr>
                <w:rFonts w:ascii="SassoonCRInfant" w:hAnsi="SassoonCRInfant" w:cs="Arial"/>
                <w:b/>
                <w:i/>
              </w:rPr>
              <w:t>Cor</w:t>
            </w:r>
            <w:proofErr w:type="spellEnd"/>
            <w:r w:rsidRPr="00B02F2F">
              <w:rPr>
                <w:rFonts w:ascii="SassoonCRInfant" w:hAnsi="SassoonCRInfant" w:cs="Arial"/>
                <w:b/>
                <w:i/>
              </w:rPr>
              <w:t xml:space="preserve"> 15:3). </w:t>
            </w:r>
          </w:p>
          <w:p w14:paraId="3F2D34AB" w14:textId="125C9897" w:rsidR="00B02F2F" w:rsidRPr="00B02F2F" w:rsidRDefault="00B02F2F" w:rsidP="00B02F2F">
            <w:p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 xml:space="preserve">In </w:t>
            </w:r>
            <w:r w:rsidRPr="00B02F2F">
              <w:rPr>
                <w:rFonts w:ascii="SassoonCRInfant" w:hAnsi="SassoonCRInfant" w:cs="Arial"/>
              </w:rPr>
              <w:t>this branch</w:t>
            </w:r>
            <w:r>
              <w:rPr>
                <w:rFonts w:ascii="SassoonCRInfant" w:hAnsi="SassoonCRInfant" w:cs="Arial"/>
              </w:rPr>
              <w:t xml:space="preserve">, pupils will study the season </w:t>
            </w:r>
            <w:r w:rsidRPr="00B02F2F">
              <w:rPr>
                <w:rFonts w:ascii="SassoonCRInfant" w:hAnsi="SassoonCRInfant" w:cs="Arial"/>
              </w:rPr>
              <w:t>of Lent and</w:t>
            </w:r>
            <w:r>
              <w:rPr>
                <w:rFonts w:ascii="SassoonCRInfant" w:hAnsi="SassoonCRInfant" w:cs="Arial"/>
              </w:rPr>
              <w:t xml:space="preserve"> its culmination in the events </w:t>
            </w:r>
            <w:r w:rsidRPr="00B02F2F">
              <w:rPr>
                <w:rFonts w:ascii="SassoonCRInfant" w:hAnsi="SassoonCRInfant" w:cs="Arial"/>
              </w:rPr>
              <w:t>of Holy W</w:t>
            </w:r>
            <w:r>
              <w:rPr>
                <w:rFonts w:ascii="SassoonCRInfant" w:hAnsi="SassoonCRInfant" w:cs="Arial"/>
              </w:rPr>
              <w:t xml:space="preserve">eek. They will learn about the </w:t>
            </w:r>
            <w:r w:rsidRPr="00B02F2F">
              <w:rPr>
                <w:rFonts w:ascii="SassoonCRInfant" w:hAnsi="SassoonCRInfant" w:cs="Arial"/>
              </w:rPr>
              <w:t>Pasch</w:t>
            </w:r>
            <w:r>
              <w:rPr>
                <w:rFonts w:ascii="SassoonCRInfant" w:hAnsi="SassoonCRInfant" w:cs="Arial"/>
              </w:rPr>
              <w:t xml:space="preserve">al Triduum at the heart of the </w:t>
            </w:r>
            <w:r w:rsidRPr="00B02F2F">
              <w:rPr>
                <w:rFonts w:ascii="SassoonCRInfant" w:hAnsi="SassoonCRInfant" w:cs="Arial"/>
              </w:rPr>
              <w:t xml:space="preserve">Catholic Church’s Liturgy and life. The </w:t>
            </w:r>
          </w:p>
          <w:p w14:paraId="7B36EA1F" w14:textId="051A2FA5" w:rsidR="00B02F2F" w:rsidRPr="00B02F2F" w:rsidRDefault="00B02F2F" w:rsidP="00B02F2F">
            <w:pPr>
              <w:rPr>
                <w:rFonts w:ascii="SassoonCRInfant" w:hAnsi="SassoonCRInfant" w:cs="Arial"/>
              </w:rPr>
            </w:pPr>
            <w:r w:rsidRPr="00B02F2F">
              <w:rPr>
                <w:rFonts w:ascii="SassoonCRInfant" w:hAnsi="SassoonCRInfant" w:cs="Arial"/>
              </w:rPr>
              <w:t xml:space="preserve">title of </w:t>
            </w:r>
            <w:r>
              <w:rPr>
                <w:rFonts w:ascii="SassoonCRInfant" w:hAnsi="SassoonCRInfant" w:cs="Arial"/>
              </w:rPr>
              <w:t xml:space="preserve">this branch points both to the </w:t>
            </w:r>
            <w:r w:rsidRPr="00B02F2F">
              <w:rPr>
                <w:rFonts w:ascii="SassoonCRInfant" w:hAnsi="SassoonCRInfant" w:cs="Arial"/>
              </w:rPr>
              <w:t>liturgical j</w:t>
            </w:r>
            <w:r>
              <w:rPr>
                <w:rFonts w:ascii="SassoonCRInfant" w:hAnsi="SassoonCRInfant" w:cs="Arial"/>
              </w:rPr>
              <w:t xml:space="preserve">ourney from the desert of Lent </w:t>
            </w:r>
            <w:r w:rsidRPr="00B02F2F">
              <w:rPr>
                <w:rFonts w:ascii="SassoonCRInfant" w:hAnsi="SassoonCRInfant" w:cs="Arial"/>
              </w:rPr>
              <w:t>to the ga</w:t>
            </w:r>
            <w:r>
              <w:rPr>
                <w:rFonts w:ascii="SassoonCRInfant" w:hAnsi="SassoonCRInfant" w:cs="Arial"/>
              </w:rPr>
              <w:t xml:space="preserve">rden of Resurrection, but also </w:t>
            </w:r>
            <w:r w:rsidRPr="00B02F2F">
              <w:rPr>
                <w:rFonts w:ascii="SassoonCRInfant" w:hAnsi="SassoonCRInfant" w:cs="Arial"/>
              </w:rPr>
              <w:t>to the Pasc</w:t>
            </w:r>
            <w:r>
              <w:rPr>
                <w:rFonts w:ascii="SassoonCRInfant" w:hAnsi="SassoonCRInfant" w:cs="Arial"/>
              </w:rPr>
              <w:t xml:space="preserve">hal journey from darkness to </w:t>
            </w:r>
            <w:r w:rsidRPr="00B02F2F">
              <w:rPr>
                <w:rFonts w:ascii="SassoonCRInfant" w:hAnsi="SassoonCRInfant" w:cs="Arial"/>
              </w:rPr>
              <w:t xml:space="preserve">light, barrenness to fruitfulness, death </w:t>
            </w:r>
          </w:p>
          <w:p w14:paraId="665D4F5B" w14:textId="77777777" w:rsidR="00B02F2F" w:rsidRDefault="00B02F2F" w:rsidP="00B02F2F">
            <w:pPr>
              <w:rPr>
                <w:rFonts w:ascii="SassoonCRInfant" w:hAnsi="SassoonCRInfant" w:cs="Arial"/>
              </w:rPr>
            </w:pPr>
            <w:proofErr w:type="gramStart"/>
            <w:r w:rsidRPr="00B02F2F">
              <w:rPr>
                <w:rFonts w:ascii="SassoonCRInfant" w:hAnsi="SassoonCRInfant" w:cs="Arial"/>
              </w:rPr>
              <w:t>to</w:t>
            </w:r>
            <w:proofErr w:type="gramEnd"/>
            <w:r w:rsidRPr="00B02F2F">
              <w:rPr>
                <w:rFonts w:ascii="SassoonCRInfant" w:hAnsi="SassoonCRInfant" w:cs="Arial"/>
              </w:rPr>
              <w:t xml:space="preserve"> life.</w:t>
            </w:r>
          </w:p>
          <w:p w14:paraId="19B1CF5A" w14:textId="77777777" w:rsidR="00B02F2F" w:rsidRDefault="00B02F2F" w:rsidP="00B02F2F">
            <w:pPr>
              <w:rPr>
                <w:rFonts w:ascii="SassoonCRInfant" w:hAnsi="SassoonCRInfant" w:cs="Arial"/>
              </w:rPr>
            </w:pPr>
          </w:p>
          <w:p w14:paraId="64DD397D" w14:textId="24BA49E6" w:rsidR="00B02F2F" w:rsidRPr="00563426" w:rsidRDefault="00B02F2F" w:rsidP="00B02F2F">
            <w:pPr>
              <w:rPr>
                <w:rFonts w:ascii="SassoonCRInfant" w:hAnsi="SassoonCRInfant" w:cs="Arial"/>
                <w:b/>
              </w:rPr>
            </w:pPr>
          </w:p>
        </w:tc>
        <w:tc>
          <w:tcPr>
            <w:tcW w:w="4819" w:type="dxa"/>
            <w:vMerge/>
            <w:shd w:val="clear" w:color="auto" w:fill="F8EAA4"/>
          </w:tcPr>
          <w:p w14:paraId="15F36095" w14:textId="77777777" w:rsidR="00195EB7" w:rsidRPr="00554B49" w:rsidRDefault="00195EB7" w:rsidP="00815280">
            <w:pPr>
              <w:pStyle w:val="Default"/>
              <w:rPr>
                <w:rFonts w:ascii="SassoonCRInfant" w:hAnsi="SassoonCRInfant"/>
                <w:sz w:val="32"/>
                <w:szCs w:val="32"/>
              </w:rPr>
            </w:pPr>
          </w:p>
        </w:tc>
      </w:tr>
      <w:tr w:rsidR="00195EB7" w:rsidRPr="00554B49" w14:paraId="0276C99B" w14:textId="77777777" w:rsidTr="001D72C1">
        <w:trPr>
          <w:trHeight w:val="488"/>
        </w:trPr>
        <w:tc>
          <w:tcPr>
            <w:tcW w:w="5353" w:type="dxa"/>
            <w:gridSpan w:val="2"/>
            <w:shd w:val="clear" w:color="auto" w:fill="95B3D7" w:themeFill="accent1" w:themeFillTint="99"/>
            <w:vAlign w:val="center"/>
          </w:tcPr>
          <w:p w14:paraId="3692A344" w14:textId="16B585F9" w:rsidR="00195EB7" w:rsidRPr="00554B49" w:rsidRDefault="00E47D2E" w:rsidP="000A26C7">
            <w:pPr>
              <w:pStyle w:val="Default"/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554B49">
              <w:rPr>
                <w:rFonts w:ascii="SassoonCRInfant" w:hAnsi="SassoonCRInfant"/>
                <w:b/>
                <w:bCs/>
                <w:sz w:val="28"/>
                <w:szCs w:val="28"/>
              </w:rPr>
              <w:t>Key texts:</w:t>
            </w:r>
          </w:p>
        </w:tc>
        <w:tc>
          <w:tcPr>
            <w:tcW w:w="5245" w:type="dxa"/>
            <w:vMerge/>
            <w:shd w:val="clear" w:color="auto" w:fill="E5B8B7" w:themeFill="accent2" w:themeFillTint="66"/>
          </w:tcPr>
          <w:p w14:paraId="328E399A" w14:textId="77777777" w:rsidR="00195EB7" w:rsidRPr="00554B49" w:rsidRDefault="00195EB7" w:rsidP="006E2726">
            <w:pPr>
              <w:jc w:val="center"/>
              <w:rPr>
                <w:rFonts w:ascii="SassoonCRInfant" w:hAnsi="SassoonCRInfant" w:cs="Arial"/>
                <w:sz w:val="32"/>
                <w:szCs w:val="32"/>
              </w:rPr>
            </w:pPr>
          </w:p>
        </w:tc>
        <w:tc>
          <w:tcPr>
            <w:tcW w:w="4819" w:type="dxa"/>
            <w:vMerge/>
            <w:shd w:val="clear" w:color="auto" w:fill="F8EAA4"/>
          </w:tcPr>
          <w:p w14:paraId="154490E1" w14:textId="77777777" w:rsidR="00195EB7" w:rsidRPr="00554B49" w:rsidRDefault="00195EB7" w:rsidP="00815280">
            <w:pPr>
              <w:pStyle w:val="Default"/>
              <w:rPr>
                <w:rFonts w:ascii="SassoonCRInfant" w:hAnsi="SassoonCRInfant"/>
                <w:sz w:val="32"/>
                <w:szCs w:val="32"/>
              </w:rPr>
            </w:pPr>
          </w:p>
        </w:tc>
      </w:tr>
      <w:tr w:rsidR="00E47D2E" w:rsidRPr="00554B49" w14:paraId="28E46A44" w14:textId="77777777" w:rsidTr="006C513E">
        <w:trPr>
          <w:trHeight w:val="1458"/>
        </w:trPr>
        <w:tc>
          <w:tcPr>
            <w:tcW w:w="2676" w:type="dxa"/>
            <w:shd w:val="clear" w:color="auto" w:fill="B8CCE4" w:themeFill="accent1" w:themeFillTint="66"/>
          </w:tcPr>
          <w:p w14:paraId="21683290" w14:textId="2D44DD26" w:rsidR="00531D76" w:rsidRPr="00B02F2F" w:rsidRDefault="00531D76" w:rsidP="00531D76">
            <w:pPr>
              <w:pStyle w:val="Default"/>
              <w:jc w:val="center"/>
              <w:rPr>
                <w:rFonts w:ascii="SassoonCRInfant" w:hAnsi="SassoonCRInfant"/>
                <w:szCs w:val="20"/>
              </w:rPr>
            </w:pPr>
            <w:r w:rsidRPr="00B02F2F">
              <w:rPr>
                <w:rFonts w:ascii="SassoonCRInfant" w:hAnsi="SassoonCRInfant"/>
                <w:szCs w:val="20"/>
              </w:rPr>
              <w:t>The snowman</w:t>
            </w:r>
          </w:p>
          <w:p w14:paraId="45E4CE80" w14:textId="5C0D4CEC" w:rsidR="002A4EC0" w:rsidRPr="00B02F2F" w:rsidRDefault="002A4EC0" w:rsidP="00531D76">
            <w:pPr>
              <w:pStyle w:val="Default"/>
              <w:jc w:val="center"/>
              <w:rPr>
                <w:rFonts w:ascii="SassoonCRInfant" w:hAnsi="SassoonCRInfant"/>
                <w:szCs w:val="20"/>
              </w:rPr>
            </w:pPr>
            <w:r w:rsidRPr="00B02F2F">
              <w:rPr>
                <w:rFonts w:ascii="SassoonCRInfant" w:hAnsi="SassoonCRInfant"/>
                <w:szCs w:val="20"/>
              </w:rPr>
              <w:t>Jack and the Beanstalk</w:t>
            </w:r>
          </w:p>
          <w:p w14:paraId="054CE0C4" w14:textId="7AC0AEE8" w:rsidR="002A4EC0" w:rsidRPr="00B02F2F" w:rsidRDefault="002A4EC0" w:rsidP="00531D76">
            <w:pPr>
              <w:pStyle w:val="Default"/>
              <w:jc w:val="center"/>
              <w:rPr>
                <w:rFonts w:ascii="SassoonCRInfant" w:hAnsi="SassoonCRInfant"/>
                <w:szCs w:val="20"/>
              </w:rPr>
            </w:pPr>
            <w:r w:rsidRPr="00B02F2F">
              <w:rPr>
                <w:rFonts w:ascii="SassoonCRInfant" w:hAnsi="SassoonCRInfant"/>
                <w:szCs w:val="20"/>
              </w:rPr>
              <w:t>The Hungry Caterpillar</w:t>
            </w:r>
          </w:p>
          <w:p w14:paraId="0EA3FF11" w14:textId="6395CFCD" w:rsidR="00E47D2E" w:rsidRPr="00B02F2F" w:rsidRDefault="00E47D2E" w:rsidP="00531D76">
            <w:pPr>
              <w:pStyle w:val="Default"/>
              <w:jc w:val="center"/>
              <w:rPr>
                <w:rFonts w:ascii="SassoonCRInfant" w:hAnsi="SassoonCRInfant"/>
                <w:szCs w:val="20"/>
              </w:rPr>
            </w:pPr>
          </w:p>
        </w:tc>
        <w:tc>
          <w:tcPr>
            <w:tcW w:w="2677" w:type="dxa"/>
            <w:shd w:val="clear" w:color="auto" w:fill="B8CCE4" w:themeFill="accent1" w:themeFillTint="66"/>
          </w:tcPr>
          <w:p w14:paraId="31EABBA3" w14:textId="77777777" w:rsidR="00531D76" w:rsidRPr="00B02F2F" w:rsidRDefault="002A4EC0" w:rsidP="00DF259F">
            <w:pPr>
              <w:pStyle w:val="Default"/>
              <w:jc w:val="center"/>
              <w:rPr>
                <w:rFonts w:ascii="SassoonCRInfant" w:hAnsi="SassoonCRInfant"/>
                <w:szCs w:val="20"/>
              </w:rPr>
            </w:pPr>
            <w:r w:rsidRPr="00B02F2F">
              <w:rPr>
                <w:rFonts w:ascii="SassoonCRInfant" w:hAnsi="SassoonCRInfant"/>
                <w:szCs w:val="20"/>
              </w:rPr>
              <w:t>Katie’s Sunflowers</w:t>
            </w:r>
          </w:p>
          <w:p w14:paraId="607B16B8" w14:textId="77777777" w:rsidR="002A4EC0" w:rsidRPr="00B02F2F" w:rsidRDefault="002A4EC0" w:rsidP="00DF259F">
            <w:pPr>
              <w:pStyle w:val="Default"/>
              <w:jc w:val="center"/>
              <w:rPr>
                <w:rFonts w:ascii="SassoonCRInfant" w:hAnsi="SassoonCRInfant"/>
                <w:szCs w:val="20"/>
              </w:rPr>
            </w:pPr>
            <w:r w:rsidRPr="00B02F2F">
              <w:rPr>
                <w:rFonts w:ascii="SassoonCRInfant" w:hAnsi="SassoonCRInfant"/>
                <w:szCs w:val="20"/>
              </w:rPr>
              <w:t>A seed in need</w:t>
            </w:r>
          </w:p>
          <w:p w14:paraId="617D549B" w14:textId="4BE3B828" w:rsidR="002A4EC0" w:rsidRPr="00B02F2F" w:rsidRDefault="002A4EC0" w:rsidP="00DF259F">
            <w:pPr>
              <w:pStyle w:val="Default"/>
              <w:jc w:val="center"/>
              <w:rPr>
                <w:rFonts w:ascii="SassoonCRInfant" w:hAnsi="SassoonCRInfant"/>
                <w:szCs w:val="20"/>
              </w:rPr>
            </w:pPr>
            <w:r w:rsidRPr="00B02F2F">
              <w:rPr>
                <w:rFonts w:ascii="SassoonCRInfant" w:hAnsi="SassoonCRInfant"/>
                <w:szCs w:val="20"/>
              </w:rPr>
              <w:t>When I grow up</w:t>
            </w:r>
          </w:p>
        </w:tc>
        <w:tc>
          <w:tcPr>
            <w:tcW w:w="5245" w:type="dxa"/>
            <w:vMerge/>
            <w:tcBorders>
              <w:bottom w:val="single" w:sz="4" w:space="0" w:color="auto"/>
            </w:tcBorders>
            <w:shd w:val="clear" w:color="auto" w:fill="E5B8B7" w:themeFill="accent2" w:themeFillTint="66"/>
          </w:tcPr>
          <w:p w14:paraId="2023A629" w14:textId="77777777" w:rsidR="00E47D2E" w:rsidRPr="00554B49" w:rsidRDefault="00E47D2E" w:rsidP="006E2726">
            <w:pPr>
              <w:jc w:val="center"/>
              <w:rPr>
                <w:rFonts w:ascii="SassoonCRInfant" w:hAnsi="SassoonCRInfant" w:cs="Arial"/>
                <w:sz w:val="32"/>
                <w:szCs w:val="32"/>
              </w:rPr>
            </w:pPr>
          </w:p>
        </w:tc>
        <w:tc>
          <w:tcPr>
            <w:tcW w:w="4819" w:type="dxa"/>
            <w:vMerge/>
            <w:shd w:val="clear" w:color="auto" w:fill="F8EAA4"/>
          </w:tcPr>
          <w:p w14:paraId="12AA434C" w14:textId="77777777" w:rsidR="00E47D2E" w:rsidRPr="00554B49" w:rsidRDefault="00E47D2E" w:rsidP="00815280">
            <w:pPr>
              <w:pStyle w:val="Default"/>
              <w:rPr>
                <w:rFonts w:ascii="SassoonCRInfant" w:hAnsi="SassoonCRInfant"/>
                <w:sz w:val="32"/>
                <w:szCs w:val="32"/>
              </w:rPr>
            </w:pPr>
          </w:p>
        </w:tc>
      </w:tr>
      <w:tr w:rsidR="000867FF" w:rsidRPr="00554B49" w14:paraId="713570FF" w14:textId="77777777" w:rsidTr="001D72C1">
        <w:trPr>
          <w:trHeight w:val="488"/>
        </w:trPr>
        <w:tc>
          <w:tcPr>
            <w:tcW w:w="5353" w:type="dxa"/>
            <w:gridSpan w:val="2"/>
            <w:shd w:val="clear" w:color="auto" w:fill="76923C" w:themeFill="accent3" w:themeFillShade="BF"/>
            <w:vAlign w:val="center"/>
          </w:tcPr>
          <w:p w14:paraId="78ED51C6" w14:textId="2120FA68" w:rsidR="000867FF" w:rsidRPr="00554B49" w:rsidRDefault="00FB6674" w:rsidP="006B6A0F">
            <w:pPr>
              <w:jc w:val="center"/>
              <w:rPr>
                <w:rFonts w:ascii="SassoonCRInfant" w:hAnsi="SassoonCRInfant" w:cs="Arial"/>
                <w:b/>
                <w:sz w:val="28"/>
                <w:szCs w:val="28"/>
              </w:rPr>
            </w:pPr>
            <w:r w:rsidRPr="00554B49">
              <w:rPr>
                <w:rFonts w:ascii="SassoonCRInfant" w:hAnsi="SassoonCRInfant" w:cs="Arial"/>
                <w:b/>
                <w:sz w:val="28"/>
                <w:szCs w:val="28"/>
              </w:rPr>
              <w:t>Communication and Listening</w:t>
            </w:r>
          </w:p>
        </w:tc>
        <w:tc>
          <w:tcPr>
            <w:tcW w:w="5245" w:type="dxa"/>
            <w:tcBorders>
              <w:top w:val="single" w:sz="4" w:space="0" w:color="auto"/>
            </w:tcBorders>
            <w:shd w:val="clear" w:color="auto" w:fill="95B3D7" w:themeFill="accent1" w:themeFillTint="99"/>
            <w:vAlign w:val="center"/>
          </w:tcPr>
          <w:p w14:paraId="436714A3" w14:textId="3AF26B97" w:rsidR="000867FF" w:rsidRPr="00554B49" w:rsidRDefault="009F05D1" w:rsidP="000A26C7">
            <w:pPr>
              <w:jc w:val="center"/>
              <w:rPr>
                <w:rFonts w:ascii="SassoonCRInfant" w:hAnsi="SassoonCRInfant" w:cs="Arial"/>
                <w:b/>
                <w:sz w:val="28"/>
                <w:szCs w:val="28"/>
              </w:rPr>
            </w:pPr>
            <w:r w:rsidRPr="00554B49">
              <w:rPr>
                <w:rFonts w:ascii="SassoonCRInfant" w:hAnsi="SassoonCRInfant" w:cs="Arial"/>
                <w:b/>
                <w:sz w:val="28"/>
                <w:szCs w:val="28"/>
              </w:rPr>
              <w:t>Topic launch/Sharing</w:t>
            </w:r>
          </w:p>
        </w:tc>
        <w:tc>
          <w:tcPr>
            <w:tcW w:w="4819" w:type="dxa"/>
            <w:shd w:val="clear" w:color="auto" w:fill="5F497A" w:themeFill="accent4" w:themeFillShade="BF"/>
            <w:vAlign w:val="center"/>
          </w:tcPr>
          <w:p w14:paraId="648F86DB" w14:textId="28C13667" w:rsidR="000867FF" w:rsidRPr="00554B49" w:rsidRDefault="00DF259F" w:rsidP="000A26C7">
            <w:pPr>
              <w:jc w:val="center"/>
              <w:rPr>
                <w:rFonts w:ascii="SassoonCRInfant" w:hAnsi="SassoonCRInfant" w:cs="Arial"/>
                <w:b/>
                <w:sz w:val="28"/>
                <w:szCs w:val="28"/>
              </w:rPr>
            </w:pPr>
            <w:r w:rsidRPr="00554B49">
              <w:rPr>
                <w:rFonts w:ascii="SassoonCRInfant" w:hAnsi="SassoonCRInfant" w:cs="Arial"/>
                <w:b/>
                <w:sz w:val="28"/>
                <w:szCs w:val="28"/>
              </w:rPr>
              <w:t xml:space="preserve">Physical Development </w:t>
            </w:r>
          </w:p>
        </w:tc>
      </w:tr>
      <w:tr w:rsidR="000867FF" w:rsidRPr="00554B49" w14:paraId="63646C0B" w14:textId="77777777" w:rsidTr="00E47D2E">
        <w:trPr>
          <w:trHeight w:val="5038"/>
        </w:trPr>
        <w:tc>
          <w:tcPr>
            <w:tcW w:w="5353" w:type="dxa"/>
            <w:gridSpan w:val="2"/>
            <w:shd w:val="clear" w:color="auto" w:fill="D6E3BC" w:themeFill="accent3" w:themeFillTint="66"/>
          </w:tcPr>
          <w:p w14:paraId="5ACF9F68" w14:textId="77777777" w:rsidR="00B02F2F" w:rsidRDefault="00FB6674" w:rsidP="00FB6674">
            <w:pPr>
              <w:jc w:val="center"/>
              <w:rPr>
                <w:rFonts w:ascii="SassoonCRInfant" w:hAnsi="SassoonCRInfant"/>
                <w:u w:val="single"/>
              </w:rPr>
            </w:pPr>
            <w:r w:rsidRPr="00554B49">
              <w:rPr>
                <w:rFonts w:ascii="SassoonCRInfant" w:hAnsi="SassoonCRInfant"/>
                <w:u w:val="single"/>
              </w:rPr>
              <w:t xml:space="preserve"> </w:t>
            </w:r>
          </w:p>
          <w:p w14:paraId="2D50D7A9" w14:textId="6E695ADC" w:rsidR="00FB6674" w:rsidRPr="00554B49" w:rsidRDefault="00FB6674" w:rsidP="00FB6674">
            <w:pPr>
              <w:jc w:val="center"/>
              <w:rPr>
                <w:rFonts w:ascii="SassoonCRInfant" w:hAnsi="SassoonCRInfant"/>
                <w:b/>
                <w:u w:val="single"/>
              </w:rPr>
            </w:pPr>
            <w:r w:rsidRPr="00554B49">
              <w:rPr>
                <w:rFonts w:ascii="SassoonCRInfant" w:hAnsi="SassoonCRInfant"/>
                <w:b/>
                <w:u w:val="single"/>
              </w:rPr>
              <w:t>Listening, Attention and Understanding</w:t>
            </w:r>
          </w:p>
          <w:p w14:paraId="656F4AD1" w14:textId="77777777" w:rsidR="00FB6674" w:rsidRPr="00554B49" w:rsidRDefault="00FB6674" w:rsidP="00FB6674">
            <w:pPr>
              <w:jc w:val="center"/>
              <w:rPr>
                <w:rFonts w:ascii="SassoonCRInfant" w:hAnsi="SassoonCRInfant" w:cs="Arial"/>
              </w:rPr>
            </w:pPr>
            <w:r w:rsidRPr="00554B49">
              <w:rPr>
                <w:rFonts w:ascii="SassoonCRInfant" w:hAnsi="SassoonCRInfant" w:cs="Arial"/>
              </w:rPr>
              <w:t xml:space="preserve">I can respond to what I have heard by asking questions and saying what I think </w:t>
            </w:r>
          </w:p>
          <w:p w14:paraId="79961362" w14:textId="77777777" w:rsidR="00FB6674" w:rsidRPr="00554B49" w:rsidRDefault="00FB6674" w:rsidP="00FB6674">
            <w:pPr>
              <w:jc w:val="center"/>
              <w:rPr>
                <w:rFonts w:ascii="SassoonCRInfant" w:hAnsi="SassoonCRInfant" w:cs="Arial"/>
              </w:rPr>
            </w:pPr>
            <w:r w:rsidRPr="00554B49">
              <w:rPr>
                <w:rFonts w:ascii="SassoonCRInfant" w:hAnsi="SassoonCRInfant" w:cs="Arial"/>
              </w:rPr>
              <w:t>I can say what I think</w:t>
            </w:r>
          </w:p>
          <w:p w14:paraId="0D72802E" w14:textId="77777777" w:rsidR="00FB6674" w:rsidRPr="00554B49" w:rsidRDefault="00FB6674" w:rsidP="00FB6674">
            <w:pPr>
              <w:jc w:val="center"/>
              <w:rPr>
                <w:rFonts w:ascii="SassoonCRInfant" w:hAnsi="SassoonCRInfant" w:cs="Arial"/>
              </w:rPr>
            </w:pPr>
            <w:r w:rsidRPr="00554B49">
              <w:rPr>
                <w:rFonts w:ascii="SassoonCRInfant" w:hAnsi="SassoonCRInfant" w:cs="Arial"/>
              </w:rPr>
              <w:t>I ask questions about what I have heard</w:t>
            </w:r>
          </w:p>
          <w:p w14:paraId="16B2402B" w14:textId="2911D68F" w:rsidR="00FB6674" w:rsidRPr="00554B49" w:rsidRDefault="00FB6674" w:rsidP="00247695">
            <w:pPr>
              <w:jc w:val="center"/>
              <w:rPr>
                <w:rFonts w:ascii="SassoonCRInfant" w:hAnsi="SassoonCRInfant" w:cs="Arial"/>
              </w:rPr>
            </w:pPr>
            <w:r w:rsidRPr="00554B49">
              <w:rPr>
                <w:rFonts w:ascii="SassoonCRInfant" w:hAnsi="SassoonCRInfant" w:cs="Arial"/>
              </w:rPr>
              <w:t>I can respond to what others say</w:t>
            </w:r>
          </w:p>
          <w:p w14:paraId="2C60E5A5" w14:textId="77777777" w:rsidR="00247695" w:rsidRPr="00554B49" w:rsidRDefault="00247695" w:rsidP="00247695">
            <w:pPr>
              <w:jc w:val="center"/>
              <w:rPr>
                <w:rFonts w:ascii="SassoonCRInfant" w:hAnsi="SassoonCRInfant" w:cs="Arial"/>
              </w:rPr>
            </w:pPr>
          </w:p>
          <w:p w14:paraId="20B8BA13" w14:textId="77777777" w:rsidR="00FB6674" w:rsidRPr="00554B49" w:rsidRDefault="00FB6674" w:rsidP="00FB6674">
            <w:pPr>
              <w:jc w:val="center"/>
              <w:rPr>
                <w:rFonts w:ascii="SassoonCRInfant" w:hAnsi="SassoonCRInfant"/>
                <w:b/>
                <w:u w:val="single"/>
              </w:rPr>
            </w:pPr>
            <w:r w:rsidRPr="00554B49">
              <w:rPr>
                <w:rFonts w:ascii="SassoonCRInfant" w:hAnsi="SassoonCRInfant"/>
                <w:b/>
                <w:u w:val="single"/>
              </w:rPr>
              <w:t>Speaking</w:t>
            </w:r>
          </w:p>
          <w:p w14:paraId="501C5410" w14:textId="77777777" w:rsidR="00FB6674" w:rsidRPr="00554B49" w:rsidRDefault="00FB6674" w:rsidP="00FB6674">
            <w:pPr>
              <w:jc w:val="center"/>
              <w:rPr>
                <w:rFonts w:ascii="SassoonCRInfant" w:hAnsi="SassoonCRInfant" w:cs="Arial"/>
              </w:rPr>
            </w:pPr>
            <w:r w:rsidRPr="00554B49">
              <w:rPr>
                <w:rFonts w:ascii="SassoonCRInfant" w:hAnsi="SassoonCRInfant" w:cs="Arial"/>
              </w:rPr>
              <w:t xml:space="preserve">I can share my ideas in small groups </w:t>
            </w:r>
          </w:p>
          <w:p w14:paraId="69D1C9CB" w14:textId="77777777" w:rsidR="00FB6674" w:rsidRPr="00554B49" w:rsidRDefault="00FB6674" w:rsidP="00FB6674">
            <w:pPr>
              <w:jc w:val="center"/>
              <w:rPr>
                <w:rFonts w:ascii="SassoonCRInfant" w:hAnsi="SassoonCRInfant" w:cs="Arial"/>
              </w:rPr>
            </w:pPr>
            <w:r w:rsidRPr="00554B49">
              <w:rPr>
                <w:rFonts w:ascii="SassoonCRInfant" w:hAnsi="SassoonCRInfant" w:cs="Arial"/>
              </w:rPr>
              <w:t>I can share my ideas with familiar adults</w:t>
            </w:r>
          </w:p>
          <w:p w14:paraId="303764BD" w14:textId="77777777" w:rsidR="00FB6674" w:rsidRPr="00554B49" w:rsidRDefault="00FB6674" w:rsidP="00FB6674">
            <w:pPr>
              <w:jc w:val="center"/>
              <w:rPr>
                <w:rFonts w:ascii="SassoonCRInfant" w:hAnsi="SassoonCRInfant" w:cs="Arial"/>
              </w:rPr>
            </w:pPr>
            <w:r w:rsidRPr="00554B49">
              <w:rPr>
                <w:rFonts w:ascii="SassoonCRInfant" w:hAnsi="SassoonCRInfant" w:cs="Arial"/>
              </w:rPr>
              <w:t>I can explain events that have already happened in detail</w:t>
            </w:r>
          </w:p>
          <w:p w14:paraId="58206107" w14:textId="77777777" w:rsidR="00FB6674" w:rsidRPr="00554B49" w:rsidRDefault="00FB6674" w:rsidP="00FB6674">
            <w:pPr>
              <w:jc w:val="center"/>
              <w:rPr>
                <w:rFonts w:ascii="SassoonCRInfant" w:hAnsi="SassoonCRInfant" w:cs="Arial"/>
              </w:rPr>
            </w:pPr>
            <w:r w:rsidRPr="00554B49">
              <w:rPr>
                <w:rFonts w:ascii="SassoonCRInfant" w:hAnsi="SassoonCRInfant" w:cs="Arial"/>
              </w:rPr>
              <w:t>I can engage in stories, rhymes and non-fiction sharing my ideas about them</w:t>
            </w:r>
          </w:p>
          <w:p w14:paraId="6D37367C" w14:textId="77777777" w:rsidR="00FB6674" w:rsidRPr="00554B49" w:rsidRDefault="00FB6674" w:rsidP="00FB6674">
            <w:pPr>
              <w:jc w:val="center"/>
              <w:rPr>
                <w:rFonts w:ascii="SassoonCRInfant" w:hAnsi="SassoonCRInfant" w:cs="Arial"/>
              </w:rPr>
            </w:pPr>
            <w:r w:rsidRPr="00554B49">
              <w:rPr>
                <w:rFonts w:ascii="SassoonCRInfant" w:hAnsi="SassoonCRInfant" w:cs="Arial"/>
              </w:rPr>
              <w:t>I can start to use full sentences</w:t>
            </w:r>
          </w:p>
          <w:p w14:paraId="01A89DC8" w14:textId="0EE16EF7" w:rsidR="00563426" w:rsidRDefault="00FB6674" w:rsidP="00563426">
            <w:pPr>
              <w:jc w:val="center"/>
              <w:rPr>
                <w:rFonts w:ascii="SassoonCRInfant" w:hAnsi="SassoonCRInfant" w:cs="Arial"/>
              </w:rPr>
            </w:pPr>
            <w:r w:rsidRPr="00554B49">
              <w:rPr>
                <w:rFonts w:ascii="SassoonCRInfant" w:hAnsi="SassoonCRInfant" w:cs="Arial"/>
              </w:rPr>
              <w:t>I am starting to use past, present and future tenses</w:t>
            </w:r>
          </w:p>
          <w:p w14:paraId="4C8DC500" w14:textId="77777777" w:rsidR="00563426" w:rsidRDefault="00563426" w:rsidP="00B02F2F">
            <w:pPr>
              <w:rPr>
                <w:rFonts w:ascii="SassoonCRInfant" w:hAnsi="SassoonCRInfant" w:cs="Arial"/>
              </w:rPr>
            </w:pPr>
          </w:p>
          <w:p w14:paraId="17950E5E" w14:textId="77777777" w:rsidR="00B02F2F" w:rsidRDefault="00B02F2F" w:rsidP="00B02F2F">
            <w:pPr>
              <w:rPr>
                <w:rFonts w:ascii="SassoonCRInfant" w:hAnsi="SassoonCRInfant" w:cs="Arial"/>
              </w:rPr>
            </w:pPr>
          </w:p>
          <w:p w14:paraId="6FE2C57C" w14:textId="77777777" w:rsidR="00B02F2F" w:rsidRDefault="00B02F2F" w:rsidP="00B02F2F">
            <w:pPr>
              <w:rPr>
                <w:rFonts w:ascii="SassoonCRInfant" w:hAnsi="SassoonCRInfant" w:cs="Arial"/>
              </w:rPr>
            </w:pPr>
          </w:p>
          <w:p w14:paraId="60E12866" w14:textId="77777777" w:rsidR="00B02F2F" w:rsidRDefault="00B02F2F" w:rsidP="00B02F2F">
            <w:pPr>
              <w:rPr>
                <w:rFonts w:ascii="SassoonCRInfant" w:hAnsi="SassoonCRInfant" w:cs="Arial"/>
              </w:rPr>
            </w:pPr>
          </w:p>
          <w:p w14:paraId="45F1B749" w14:textId="77777777" w:rsidR="00B02F2F" w:rsidRDefault="00B02F2F" w:rsidP="00B02F2F">
            <w:pPr>
              <w:rPr>
                <w:rFonts w:ascii="SassoonCRInfant" w:hAnsi="SassoonCRInfant" w:cs="Arial"/>
              </w:rPr>
            </w:pPr>
          </w:p>
          <w:p w14:paraId="60F25F5D" w14:textId="77777777" w:rsidR="00B02F2F" w:rsidRDefault="00B02F2F" w:rsidP="00B02F2F">
            <w:pPr>
              <w:rPr>
                <w:rFonts w:ascii="SassoonCRInfant" w:hAnsi="SassoonCRInfant" w:cs="Arial"/>
              </w:rPr>
            </w:pPr>
          </w:p>
          <w:p w14:paraId="5D1CC82F" w14:textId="77777777" w:rsidR="00B02F2F" w:rsidRDefault="00B02F2F" w:rsidP="00B02F2F">
            <w:pPr>
              <w:rPr>
                <w:rFonts w:ascii="SassoonCRInfant" w:hAnsi="SassoonCRInfant" w:cs="Arial"/>
              </w:rPr>
            </w:pPr>
          </w:p>
          <w:p w14:paraId="7A4BCA1D" w14:textId="77777777" w:rsidR="00B02F2F" w:rsidRDefault="00B02F2F" w:rsidP="00B02F2F">
            <w:pPr>
              <w:rPr>
                <w:rFonts w:ascii="SassoonCRInfant" w:hAnsi="SassoonCRInfant" w:cs="Arial"/>
              </w:rPr>
            </w:pPr>
          </w:p>
          <w:p w14:paraId="32A29C69" w14:textId="77777777" w:rsidR="00B02F2F" w:rsidRDefault="00B02F2F" w:rsidP="00B02F2F">
            <w:pPr>
              <w:rPr>
                <w:rFonts w:ascii="SassoonCRInfant" w:hAnsi="SassoonCRInfant" w:cs="Arial"/>
              </w:rPr>
            </w:pPr>
          </w:p>
          <w:p w14:paraId="65C1CFC2" w14:textId="77777777" w:rsidR="00B02F2F" w:rsidRDefault="00B02F2F" w:rsidP="00B02F2F">
            <w:pPr>
              <w:rPr>
                <w:rFonts w:ascii="SassoonCRInfant" w:hAnsi="SassoonCRInfant" w:cs="Arial"/>
              </w:rPr>
            </w:pPr>
          </w:p>
          <w:p w14:paraId="23CC5960" w14:textId="77777777" w:rsidR="00B02F2F" w:rsidRDefault="00B02F2F" w:rsidP="00B02F2F">
            <w:pPr>
              <w:rPr>
                <w:rFonts w:ascii="SassoonCRInfant" w:hAnsi="SassoonCRInfant" w:cs="Arial"/>
              </w:rPr>
            </w:pPr>
          </w:p>
          <w:p w14:paraId="5E781286" w14:textId="77777777" w:rsidR="00B02F2F" w:rsidRDefault="00B02F2F" w:rsidP="00B02F2F">
            <w:pPr>
              <w:rPr>
                <w:rFonts w:ascii="SassoonCRInfant" w:hAnsi="SassoonCRInfant" w:cs="Arial"/>
              </w:rPr>
            </w:pPr>
          </w:p>
          <w:p w14:paraId="19A2107D" w14:textId="77777777" w:rsidR="00B02F2F" w:rsidRDefault="00B02F2F" w:rsidP="00B02F2F">
            <w:pPr>
              <w:rPr>
                <w:rFonts w:ascii="SassoonCRInfant" w:hAnsi="SassoonCRInfant" w:cs="Arial"/>
              </w:rPr>
            </w:pPr>
          </w:p>
          <w:p w14:paraId="07DF900C" w14:textId="015EE084" w:rsidR="00B02F2F" w:rsidRPr="00554B49" w:rsidRDefault="00B02F2F" w:rsidP="00B02F2F">
            <w:pPr>
              <w:rPr>
                <w:rFonts w:ascii="SassoonCRInfant" w:hAnsi="SassoonCRInfant" w:cs="Arial"/>
              </w:rPr>
            </w:pPr>
          </w:p>
        </w:tc>
        <w:tc>
          <w:tcPr>
            <w:tcW w:w="5245" w:type="dxa"/>
            <w:shd w:val="clear" w:color="auto" w:fill="DBE5F1" w:themeFill="accent1" w:themeFillTint="33"/>
          </w:tcPr>
          <w:p w14:paraId="680599A2" w14:textId="77777777" w:rsidR="00B02F2F" w:rsidRDefault="00B02F2F" w:rsidP="009F05D1">
            <w:pPr>
              <w:rPr>
                <w:rFonts w:ascii="SassoonCRInfant" w:hAnsi="SassoonCRInfant" w:cs="Arial"/>
                <w:b/>
                <w:color w:val="0070C0"/>
                <w:u w:val="single"/>
              </w:rPr>
            </w:pPr>
          </w:p>
          <w:p w14:paraId="3CE75F9C" w14:textId="6A2351CA" w:rsidR="009F05D1" w:rsidRPr="00554B49" w:rsidRDefault="009F05D1" w:rsidP="009F05D1">
            <w:pPr>
              <w:rPr>
                <w:rFonts w:ascii="SassoonCRInfant" w:hAnsi="SassoonCRInfant" w:cs="Arial"/>
              </w:rPr>
            </w:pPr>
            <w:r w:rsidRPr="00554B49">
              <w:rPr>
                <w:rFonts w:ascii="SassoonCRInfant" w:hAnsi="SassoonCRInfant" w:cs="Arial"/>
                <w:b/>
                <w:color w:val="0070C0"/>
                <w:u w:val="single"/>
              </w:rPr>
              <w:t xml:space="preserve">Our launch day is: </w:t>
            </w:r>
            <w:r w:rsidR="00563426">
              <w:rPr>
                <w:rFonts w:ascii="SassoonCRInfant" w:hAnsi="SassoonCRInfant" w:cs="Arial"/>
              </w:rPr>
              <w:t>Monday 6</w:t>
            </w:r>
            <w:r w:rsidRPr="00554B49">
              <w:rPr>
                <w:rFonts w:ascii="SassoonCRInfant" w:hAnsi="SassoonCRInfant" w:cs="Arial"/>
                <w:vertAlign w:val="superscript"/>
              </w:rPr>
              <w:t>th</w:t>
            </w:r>
            <w:r w:rsidR="00563426">
              <w:rPr>
                <w:rFonts w:ascii="SassoonCRInfant" w:hAnsi="SassoonCRInfant" w:cs="Arial"/>
              </w:rPr>
              <w:t xml:space="preserve"> January 2025</w:t>
            </w:r>
          </w:p>
          <w:p w14:paraId="2CB68078" w14:textId="093B6929" w:rsidR="00531D76" w:rsidRDefault="009F05D1" w:rsidP="009F05D1">
            <w:pPr>
              <w:rPr>
                <w:rFonts w:ascii="SassoonCRInfant" w:hAnsi="SassoonCRInfant" w:cs="Arial"/>
              </w:rPr>
            </w:pPr>
            <w:r w:rsidRPr="00554B49">
              <w:rPr>
                <w:rFonts w:ascii="SassoonCRInfant" w:hAnsi="SassoonCRInfant" w:cs="Arial"/>
              </w:rPr>
              <w:t>We will launch into out topic</w:t>
            </w:r>
            <w:r w:rsidR="002A4EC0">
              <w:rPr>
                <w:rFonts w:ascii="SassoonCRInfant" w:hAnsi="SassoonCRInfant" w:cs="Arial"/>
              </w:rPr>
              <w:t>s</w:t>
            </w:r>
            <w:r w:rsidRPr="00554B49">
              <w:rPr>
                <w:rFonts w:ascii="SassoonCRInfant" w:hAnsi="SassoonCRInfant" w:cs="Arial"/>
              </w:rPr>
              <w:t xml:space="preserve"> </w:t>
            </w:r>
          </w:p>
          <w:p w14:paraId="473DF13B" w14:textId="77777777" w:rsidR="002A4EC0" w:rsidRPr="00554B49" w:rsidRDefault="002A4EC0" w:rsidP="009F05D1">
            <w:pPr>
              <w:rPr>
                <w:rFonts w:ascii="SassoonCRInfant" w:hAnsi="SassoonCRInfant" w:cs="Arial"/>
              </w:rPr>
            </w:pPr>
          </w:p>
          <w:p w14:paraId="3D53ACCF" w14:textId="48673F0E" w:rsidR="009F05D1" w:rsidRDefault="009F05D1" w:rsidP="009F05D1">
            <w:pPr>
              <w:jc w:val="center"/>
              <w:rPr>
                <w:rFonts w:ascii="SassoonCRInfant" w:hAnsi="SassoonCRInfant" w:cs="Arial"/>
              </w:rPr>
            </w:pPr>
            <w:r w:rsidRPr="00554B49">
              <w:rPr>
                <w:rFonts w:ascii="SassoonCRInfant" w:hAnsi="SassoonCRInfant" w:cs="Arial"/>
              </w:rPr>
              <w:t>‘</w:t>
            </w:r>
            <w:r w:rsidR="002A4EC0">
              <w:rPr>
                <w:rFonts w:ascii="SassoonCRInfant" w:hAnsi="SassoonCRInfant" w:cs="Arial"/>
              </w:rPr>
              <w:t>Our Growing World</w:t>
            </w:r>
            <w:r w:rsidR="00D15497">
              <w:rPr>
                <w:rFonts w:ascii="SassoonCRInfant" w:hAnsi="SassoonCRInfant" w:cs="Arial"/>
              </w:rPr>
              <w:t>’</w:t>
            </w:r>
          </w:p>
          <w:p w14:paraId="66794A09" w14:textId="5059A207" w:rsidR="00563426" w:rsidRDefault="00563426" w:rsidP="009F05D1">
            <w:pPr>
              <w:jc w:val="center"/>
              <w:rPr>
                <w:rFonts w:ascii="SassoonCRInfant" w:hAnsi="SassoonCRInfant" w:cs="Arial"/>
              </w:rPr>
            </w:pPr>
          </w:p>
          <w:p w14:paraId="4429A801" w14:textId="054B4B2E" w:rsidR="00563426" w:rsidRDefault="00563426" w:rsidP="009F05D1">
            <w:pPr>
              <w:jc w:val="center"/>
              <w:rPr>
                <w:rFonts w:ascii="SassoonCRInfant" w:hAnsi="SassoonCRInfant" w:cs="Arial"/>
              </w:rPr>
            </w:pPr>
            <w:r>
              <w:rPr>
                <w:rFonts w:ascii="SassoonCRInfant" w:hAnsi="SassoonCRInfant"/>
                <w:noProof/>
              </w:rPr>
              <w:drawing>
                <wp:anchor distT="0" distB="0" distL="114300" distR="114300" simplePos="0" relativeHeight="251658240" behindDoc="1" locked="0" layoutInCell="1" allowOverlap="1" wp14:anchorId="38C4A5D7" wp14:editId="367C441E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10795</wp:posOffset>
                  </wp:positionV>
                  <wp:extent cx="1432560" cy="951230"/>
                  <wp:effectExtent l="0" t="0" r="0" b="1270"/>
                  <wp:wrapTight wrapText="bothSides">
                    <wp:wrapPolygon edited="0">
                      <wp:start x="0" y="0"/>
                      <wp:lineTo x="0" y="21196"/>
                      <wp:lineTo x="21255" y="21196"/>
                      <wp:lineTo x="2125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60" cy="951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DA1300" w14:textId="05CF85C3" w:rsidR="00531D76" w:rsidRDefault="00531D76" w:rsidP="009F05D1">
            <w:pPr>
              <w:jc w:val="center"/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 xml:space="preserve">&amp; </w:t>
            </w:r>
          </w:p>
          <w:p w14:paraId="59E5B805" w14:textId="529FB9FD" w:rsidR="00531D76" w:rsidRDefault="00531D76" w:rsidP="009F05D1">
            <w:pPr>
              <w:jc w:val="center"/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‘</w:t>
            </w:r>
            <w:r w:rsidR="00563426">
              <w:rPr>
                <w:rFonts w:ascii="SassoonCRInfant" w:hAnsi="SassoonCRInfant" w:cs="Arial"/>
              </w:rPr>
              <w:t>Amazing Animals’</w:t>
            </w:r>
          </w:p>
          <w:p w14:paraId="674927C3" w14:textId="7A051E27" w:rsidR="002A4EC0" w:rsidRPr="00554B49" w:rsidRDefault="002A4EC0" w:rsidP="00D15497">
            <w:pPr>
              <w:rPr>
                <w:rFonts w:ascii="SassoonCRInfant" w:hAnsi="SassoonCRInfant" w:cs="Arial"/>
              </w:rPr>
            </w:pPr>
          </w:p>
          <w:p w14:paraId="4E196048" w14:textId="11BD86B4" w:rsidR="009F05D1" w:rsidRPr="00554B49" w:rsidRDefault="00563426" w:rsidP="009F05D1">
            <w:pPr>
              <w:jc w:val="center"/>
              <w:rPr>
                <w:rFonts w:ascii="SassoonCRInfant" w:hAnsi="SassoonCRInfant" w:cs="Arial"/>
              </w:rPr>
            </w:pPr>
            <w:r>
              <w:rPr>
                <w:rFonts w:ascii="SassoonCRInfant" w:hAnsi="SassoonCRInfant"/>
                <w:noProof/>
              </w:rPr>
              <w:drawing>
                <wp:anchor distT="0" distB="0" distL="114300" distR="114300" simplePos="0" relativeHeight="251659264" behindDoc="1" locked="0" layoutInCell="1" allowOverlap="1" wp14:anchorId="78D5C136" wp14:editId="0D930527">
                  <wp:simplePos x="0" y="0"/>
                  <wp:positionH relativeFrom="column">
                    <wp:posOffset>1464366</wp:posOffset>
                  </wp:positionH>
                  <wp:positionV relativeFrom="paragraph">
                    <wp:posOffset>320919</wp:posOffset>
                  </wp:positionV>
                  <wp:extent cx="1548765" cy="912495"/>
                  <wp:effectExtent l="0" t="0" r="0" b="1905"/>
                  <wp:wrapTight wrapText="bothSides">
                    <wp:wrapPolygon edited="0">
                      <wp:start x="0" y="0"/>
                      <wp:lineTo x="0" y="21194"/>
                      <wp:lineTo x="21255" y="21194"/>
                      <wp:lineTo x="2125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765" cy="91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254DDBE" w14:textId="3E63B257" w:rsidR="00360228" w:rsidRPr="00554B49" w:rsidRDefault="00360228" w:rsidP="00D15497">
            <w:pPr>
              <w:rPr>
                <w:rFonts w:ascii="SassoonCRInfant" w:hAnsi="SassoonCRInfant"/>
              </w:rPr>
            </w:pPr>
          </w:p>
        </w:tc>
        <w:tc>
          <w:tcPr>
            <w:tcW w:w="4819" w:type="dxa"/>
            <w:shd w:val="clear" w:color="auto" w:fill="CCC0D9" w:themeFill="accent4" w:themeFillTint="66"/>
          </w:tcPr>
          <w:p w14:paraId="7178C50E" w14:textId="77777777" w:rsidR="00B02F2F" w:rsidRDefault="00B02F2F" w:rsidP="00DF259F">
            <w:pPr>
              <w:pStyle w:val="Default"/>
              <w:ind w:left="340"/>
              <w:jc w:val="center"/>
              <w:rPr>
                <w:rFonts w:ascii="SassoonCRInfant" w:hAnsi="SassoonCRInfant" w:cs="Century Gothic"/>
                <w:b/>
                <w:u w:val="single"/>
              </w:rPr>
            </w:pPr>
          </w:p>
          <w:p w14:paraId="326D5BEF" w14:textId="39E3C13B" w:rsidR="00360228" w:rsidRPr="00554B49" w:rsidRDefault="00DF259F" w:rsidP="00DF259F">
            <w:pPr>
              <w:pStyle w:val="Default"/>
              <w:ind w:left="340"/>
              <w:jc w:val="center"/>
              <w:rPr>
                <w:rFonts w:ascii="SassoonCRInfant" w:hAnsi="SassoonCRInfant" w:cs="Century Gothic"/>
                <w:b/>
                <w:u w:val="single"/>
              </w:rPr>
            </w:pPr>
            <w:r w:rsidRPr="00554B49">
              <w:rPr>
                <w:rFonts w:ascii="SassoonCRInfant" w:hAnsi="SassoonCRInfant" w:cs="Century Gothic"/>
                <w:b/>
                <w:u w:val="single"/>
              </w:rPr>
              <w:t>Gross Motor skills</w:t>
            </w:r>
          </w:p>
          <w:p w14:paraId="5EE02BCB" w14:textId="77777777" w:rsidR="00E47D2E" w:rsidRPr="00554B49" w:rsidRDefault="00E47D2E" w:rsidP="00E47D2E">
            <w:pPr>
              <w:jc w:val="center"/>
              <w:rPr>
                <w:rFonts w:ascii="SassoonCRInfant" w:hAnsi="SassoonCRInfant"/>
              </w:rPr>
            </w:pPr>
            <w:r w:rsidRPr="00554B49">
              <w:rPr>
                <w:rFonts w:ascii="SassoonCRInfant" w:hAnsi="SassoonCRInfant"/>
              </w:rPr>
              <w:t>I can throw, kick, pass and catch a large ball</w:t>
            </w:r>
          </w:p>
          <w:p w14:paraId="365FE48C" w14:textId="77777777" w:rsidR="00E47D2E" w:rsidRPr="00554B49" w:rsidRDefault="00E47D2E" w:rsidP="00E47D2E">
            <w:pPr>
              <w:pStyle w:val="Default"/>
              <w:ind w:left="340"/>
              <w:jc w:val="center"/>
              <w:rPr>
                <w:rFonts w:ascii="SassoonCRInfant" w:hAnsi="SassoonCRInfant"/>
              </w:rPr>
            </w:pPr>
            <w:r w:rsidRPr="00554B49">
              <w:rPr>
                <w:rFonts w:ascii="SassoonCRInfant" w:hAnsi="SassoonCRInfant"/>
              </w:rPr>
              <w:t>I can move and use both large and smaller scale equipment (building blocks etc)</w:t>
            </w:r>
          </w:p>
          <w:p w14:paraId="10F875B3" w14:textId="77777777" w:rsidR="00E47D2E" w:rsidRPr="00554B49" w:rsidRDefault="00E47D2E" w:rsidP="00E47D2E">
            <w:pPr>
              <w:pStyle w:val="Default"/>
              <w:ind w:left="340"/>
              <w:jc w:val="center"/>
              <w:rPr>
                <w:rFonts w:ascii="SassoonCRInfant" w:hAnsi="SassoonCRInfant" w:cs="Century Gothic"/>
                <w:b/>
                <w:u w:val="single"/>
              </w:rPr>
            </w:pPr>
          </w:p>
          <w:p w14:paraId="046EAB9A" w14:textId="77777777" w:rsidR="00E47D2E" w:rsidRPr="00554B49" w:rsidRDefault="00E47D2E" w:rsidP="00E47D2E">
            <w:pPr>
              <w:pStyle w:val="Default"/>
              <w:ind w:left="340"/>
              <w:jc w:val="center"/>
              <w:rPr>
                <w:rFonts w:ascii="SassoonCRInfant" w:hAnsi="SassoonCRInfant" w:cs="Century Gothic"/>
                <w:b/>
                <w:u w:val="single"/>
              </w:rPr>
            </w:pPr>
            <w:r w:rsidRPr="00554B49">
              <w:rPr>
                <w:rFonts w:ascii="SassoonCRInfant" w:hAnsi="SassoonCRInfant" w:cs="Century Gothic"/>
                <w:b/>
                <w:u w:val="single"/>
              </w:rPr>
              <w:t>Fine Motor skills</w:t>
            </w:r>
          </w:p>
          <w:p w14:paraId="5BF3F814" w14:textId="77777777" w:rsidR="00E47D2E" w:rsidRPr="00554B49" w:rsidRDefault="00E47D2E" w:rsidP="00E47D2E">
            <w:pPr>
              <w:jc w:val="center"/>
              <w:rPr>
                <w:rFonts w:ascii="SassoonCRInfant" w:hAnsi="SassoonCRInfant"/>
              </w:rPr>
            </w:pPr>
            <w:r w:rsidRPr="00554B49">
              <w:rPr>
                <w:rFonts w:ascii="SassoonCRInfant" w:hAnsi="SassoonCRInfant"/>
              </w:rPr>
              <w:t>I can sit at a table to write</w:t>
            </w:r>
          </w:p>
          <w:p w14:paraId="3981002A" w14:textId="77777777" w:rsidR="00E47D2E" w:rsidRPr="00554B49" w:rsidRDefault="00E47D2E" w:rsidP="00E47D2E">
            <w:pPr>
              <w:jc w:val="center"/>
              <w:rPr>
                <w:rFonts w:ascii="SassoonCRInfant" w:hAnsi="SassoonCRInfant"/>
              </w:rPr>
            </w:pPr>
            <w:r w:rsidRPr="00554B49">
              <w:rPr>
                <w:rFonts w:ascii="SassoonCRInfant" w:hAnsi="SassoonCRInfant"/>
              </w:rPr>
              <w:t>I can hold a pencil in a tripod grip</w:t>
            </w:r>
          </w:p>
          <w:p w14:paraId="57F4BF86" w14:textId="24F0307D" w:rsidR="00E47D2E" w:rsidRPr="00554B49" w:rsidRDefault="00E47D2E" w:rsidP="00E47D2E">
            <w:pPr>
              <w:pStyle w:val="Default"/>
              <w:ind w:left="340"/>
              <w:jc w:val="center"/>
              <w:rPr>
                <w:rFonts w:ascii="SassoonCRInfant" w:hAnsi="SassoonCRInfant" w:cs="Century Gothic"/>
                <w:b/>
                <w:u w:val="single"/>
              </w:rPr>
            </w:pPr>
            <w:r w:rsidRPr="00554B49">
              <w:rPr>
                <w:rFonts w:ascii="SassoonCRInfant" w:hAnsi="SassoonCRInfant"/>
              </w:rPr>
              <w:t>I can use scissors</w:t>
            </w:r>
          </w:p>
        </w:tc>
      </w:tr>
      <w:tr w:rsidR="00D35B4A" w:rsidRPr="00554B49" w14:paraId="37912FE8" w14:textId="77777777" w:rsidTr="001D72C1">
        <w:trPr>
          <w:trHeight w:val="488"/>
        </w:trPr>
        <w:tc>
          <w:tcPr>
            <w:tcW w:w="5353" w:type="dxa"/>
            <w:gridSpan w:val="2"/>
            <w:shd w:val="clear" w:color="auto" w:fill="E36C0A" w:themeFill="accent6" w:themeFillShade="BF"/>
            <w:vAlign w:val="center"/>
          </w:tcPr>
          <w:p w14:paraId="1E91BF36" w14:textId="721FB9E6" w:rsidR="00D35B4A" w:rsidRPr="00554B49" w:rsidRDefault="00DF259F" w:rsidP="000A26C7">
            <w:pPr>
              <w:jc w:val="center"/>
              <w:rPr>
                <w:rFonts w:ascii="SassoonCRInfant" w:hAnsi="SassoonCRInfant" w:cs="Arial"/>
                <w:b/>
                <w:sz w:val="28"/>
                <w:szCs w:val="28"/>
              </w:rPr>
            </w:pPr>
            <w:r w:rsidRPr="00554B49">
              <w:rPr>
                <w:rFonts w:ascii="SassoonCRInfant" w:hAnsi="SassoonCRInfant" w:cs="Arial"/>
                <w:b/>
                <w:sz w:val="28"/>
                <w:szCs w:val="28"/>
              </w:rPr>
              <w:lastRenderedPageBreak/>
              <w:t>Expressive, Art &amp; Design</w:t>
            </w:r>
          </w:p>
        </w:tc>
        <w:tc>
          <w:tcPr>
            <w:tcW w:w="5245" w:type="dxa"/>
            <w:shd w:val="clear" w:color="auto" w:fill="95B3D7" w:themeFill="accent1" w:themeFillTint="99"/>
            <w:vAlign w:val="center"/>
          </w:tcPr>
          <w:p w14:paraId="58612C98" w14:textId="0DD2F43F" w:rsidR="00D35B4A" w:rsidRPr="00554B49" w:rsidRDefault="009F05D1" w:rsidP="00A51621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  <w:r w:rsidRPr="00554B49">
              <w:rPr>
                <w:rFonts w:ascii="SassoonCRInfant" w:hAnsi="SassoonCRInfant"/>
                <w:sz w:val="28"/>
                <w:szCs w:val="28"/>
              </w:rPr>
              <w:t>Understanding of the world</w:t>
            </w:r>
          </w:p>
        </w:tc>
        <w:tc>
          <w:tcPr>
            <w:tcW w:w="4819" w:type="dxa"/>
            <w:shd w:val="clear" w:color="auto" w:fill="FF9999"/>
            <w:vAlign w:val="center"/>
          </w:tcPr>
          <w:p w14:paraId="22F8A2FB" w14:textId="31CADC36" w:rsidR="00D35B4A" w:rsidRPr="00554B49" w:rsidRDefault="008B698B" w:rsidP="000A26C7">
            <w:pPr>
              <w:jc w:val="center"/>
              <w:rPr>
                <w:rFonts w:ascii="SassoonCRInfant" w:hAnsi="SassoonCRInfant" w:cs="Arial"/>
                <w:b/>
                <w:sz w:val="28"/>
                <w:szCs w:val="28"/>
              </w:rPr>
            </w:pPr>
            <w:r w:rsidRPr="00554B49">
              <w:rPr>
                <w:rFonts w:ascii="SassoonCRInfant" w:hAnsi="SassoonCRInfant" w:cs="Arial"/>
                <w:b/>
                <w:sz w:val="28"/>
                <w:szCs w:val="28"/>
              </w:rPr>
              <w:t>P</w:t>
            </w:r>
            <w:r w:rsidR="00554B49">
              <w:rPr>
                <w:rFonts w:ascii="SassoonCRInfant" w:hAnsi="SassoonCRInfant" w:cs="Arial"/>
                <w:b/>
                <w:sz w:val="28"/>
                <w:szCs w:val="28"/>
              </w:rPr>
              <w:t>ersonal, social and emotional development</w:t>
            </w:r>
            <w:r w:rsidR="00E9686E" w:rsidRPr="00554B49">
              <w:rPr>
                <w:rFonts w:ascii="SassoonCRInfant" w:hAnsi="SassoonCRInfant" w:cs="Arial"/>
                <w:b/>
                <w:sz w:val="28"/>
                <w:szCs w:val="28"/>
              </w:rPr>
              <w:t xml:space="preserve"> </w:t>
            </w:r>
            <w:r w:rsidR="00B32122" w:rsidRPr="00554B49">
              <w:rPr>
                <w:rFonts w:ascii="SassoonCRInfant" w:hAnsi="SassoonCRInfant" w:cs="Arial"/>
                <w:b/>
                <w:sz w:val="28"/>
                <w:szCs w:val="28"/>
              </w:rPr>
              <w:t>- Jigsaw</w:t>
            </w:r>
          </w:p>
        </w:tc>
      </w:tr>
      <w:tr w:rsidR="00563426" w:rsidRPr="00554B49" w14:paraId="52DD147E" w14:textId="77777777" w:rsidTr="00E467A4">
        <w:trPr>
          <w:trHeight w:val="7499"/>
        </w:trPr>
        <w:tc>
          <w:tcPr>
            <w:tcW w:w="5353" w:type="dxa"/>
            <w:gridSpan w:val="2"/>
            <w:shd w:val="clear" w:color="auto" w:fill="FBD4B4" w:themeFill="accent6" w:themeFillTint="66"/>
          </w:tcPr>
          <w:p w14:paraId="60EE2457" w14:textId="77777777" w:rsidR="00563426" w:rsidRPr="00554B49" w:rsidRDefault="00563426" w:rsidP="00DF259F">
            <w:pPr>
              <w:pStyle w:val="ListParagraph"/>
              <w:ind w:left="340"/>
              <w:jc w:val="center"/>
              <w:rPr>
                <w:rFonts w:ascii="SassoonCRInfant" w:hAnsi="SassoonCRInfant"/>
                <w:b/>
                <w:u w:val="single"/>
              </w:rPr>
            </w:pPr>
            <w:r w:rsidRPr="00554B49">
              <w:rPr>
                <w:rFonts w:ascii="SassoonCRInfant" w:hAnsi="SassoonCRInfant"/>
                <w:b/>
                <w:u w:val="single"/>
              </w:rPr>
              <w:t>Creating with materials</w:t>
            </w:r>
          </w:p>
          <w:p w14:paraId="35976906" w14:textId="1794CED8" w:rsidR="00563426" w:rsidRPr="00554B49" w:rsidRDefault="00563426" w:rsidP="00DF259F">
            <w:pPr>
              <w:pStyle w:val="ListParagraph"/>
              <w:ind w:left="340"/>
              <w:jc w:val="center"/>
              <w:rPr>
                <w:rFonts w:ascii="SassoonCRInfant" w:hAnsi="SassoonCRInfant"/>
              </w:rPr>
            </w:pPr>
            <w:r w:rsidRPr="00554B49">
              <w:rPr>
                <w:rFonts w:ascii="SassoonCRInfant" w:hAnsi="SassoonCRInfant"/>
              </w:rPr>
              <w:t xml:space="preserve">I can use scissors and one handed tools to create art safely and more accurately </w:t>
            </w:r>
          </w:p>
          <w:p w14:paraId="0CA4DC42" w14:textId="77777777" w:rsidR="00563426" w:rsidRPr="00554B49" w:rsidRDefault="00563426" w:rsidP="00DF259F">
            <w:pPr>
              <w:pStyle w:val="ListParagraph"/>
              <w:ind w:left="340"/>
              <w:jc w:val="center"/>
              <w:rPr>
                <w:rFonts w:ascii="SassoonCRInfant" w:hAnsi="SassoonCRInfant"/>
              </w:rPr>
            </w:pPr>
            <w:r w:rsidRPr="00554B49">
              <w:rPr>
                <w:rFonts w:ascii="SassoonCRInfant" w:hAnsi="SassoonCRInfant"/>
              </w:rPr>
              <w:t>I am able to combine different techniques e.g. collage, paint, crayon, clay to create art</w:t>
            </w:r>
          </w:p>
          <w:p w14:paraId="2BA28002" w14:textId="51736E98" w:rsidR="00563426" w:rsidRPr="00554B49" w:rsidRDefault="00563426" w:rsidP="00DF259F">
            <w:pPr>
              <w:pStyle w:val="ListParagraph"/>
              <w:ind w:left="340"/>
              <w:jc w:val="center"/>
              <w:rPr>
                <w:rFonts w:ascii="SassoonCRInfant" w:hAnsi="SassoonCRInfant"/>
              </w:rPr>
            </w:pPr>
            <w:r w:rsidRPr="00554B49">
              <w:rPr>
                <w:rFonts w:ascii="SassoonCRInfant" w:hAnsi="SassoonCRInfant"/>
              </w:rPr>
              <w:t>I can talk about my artwork or designs linked to some of the materials/ techniques I used</w:t>
            </w:r>
          </w:p>
          <w:p w14:paraId="20FB3CC6" w14:textId="1C56BF8A" w:rsidR="00563426" w:rsidRPr="00554B49" w:rsidRDefault="00563426" w:rsidP="00E47D2E">
            <w:pPr>
              <w:pStyle w:val="ListParagraph"/>
              <w:ind w:left="340"/>
              <w:jc w:val="center"/>
              <w:rPr>
                <w:rFonts w:ascii="SassoonCRInfant" w:hAnsi="SassoonCRInfant"/>
              </w:rPr>
            </w:pPr>
            <w:r w:rsidRPr="00554B49">
              <w:rPr>
                <w:rFonts w:ascii="SassoonCRInfant" w:hAnsi="SassoonCRInfant"/>
              </w:rPr>
              <w:t>I can use materials and props to retell stories and create imaginary situations linked to what I know</w:t>
            </w:r>
          </w:p>
          <w:p w14:paraId="46FEC761" w14:textId="77777777" w:rsidR="00563426" w:rsidRPr="00554B49" w:rsidRDefault="00563426" w:rsidP="00E47D2E">
            <w:pPr>
              <w:pStyle w:val="ListParagraph"/>
              <w:ind w:left="340"/>
              <w:jc w:val="center"/>
              <w:rPr>
                <w:rFonts w:ascii="SassoonCRInfant" w:hAnsi="SassoonCRInfant"/>
              </w:rPr>
            </w:pPr>
          </w:p>
          <w:p w14:paraId="166FC55E" w14:textId="77777777" w:rsidR="00563426" w:rsidRPr="00554B49" w:rsidRDefault="00563426" w:rsidP="00DF259F">
            <w:pPr>
              <w:pStyle w:val="ListParagraph"/>
              <w:ind w:left="340"/>
              <w:jc w:val="center"/>
              <w:rPr>
                <w:rFonts w:ascii="SassoonCRInfant" w:hAnsi="SassoonCRInfant"/>
                <w:b/>
                <w:u w:val="single"/>
              </w:rPr>
            </w:pPr>
            <w:r w:rsidRPr="00554B49">
              <w:rPr>
                <w:rFonts w:ascii="SassoonCRInfant" w:hAnsi="SassoonCRInfant"/>
                <w:b/>
                <w:u w:val="single"/>
              </w:rPr>
              <w:t>Being imaginative and expressive</w:t>
            </w:r>
          </w:p>
          <w:p w14:paraId="6AFFFC1F" w14:textId="77777777" w:rsidR="00563426" w:rsidRPr="00A7660E" w:rsidRDefault="00563426" w:rsidP="00A7660E">
            <w:pPr>
              <w:jc w:val="center"/>
              <w:rPr>
                <w:rFonts w:ascii="SassoonCRInfant" w:hAnsi="SassoonCRInfant"/>
              </w:rPr>
            </w:pPr>
            <w:r w:rsidRPr="00A7660E">
              <w:rPr>
                <w:rFonts w:ascii="SassoonCRInfant" w:hAnsi="SassoonCRInfant"/>
              </w:rPr>
              <w:t>I can adapt well known stories and narratives and small world/ role play them with others</w:t>
            </w:r>
          </w:p>
          <w:p w14:paraId="79782B8B" w14:textId="77777777" w:rsidR="00563426" w:rsidRPr="00554B49" w:rsidRDefault="00563426" w:rsidP="00DF259F">
            <w:pPr>
              <w:pStyle w:val="ListParagraph"/>
              <w:ind w:left="340"/>
              <w:jc w:val="center"/>
              <w:rPr>
                <w:rFonts w:ascii="SassoonCRInfant" w:hAnsi="SassoonCRInfant"/>
              </w:rPr>
            </w:pPr>
            <w:r w:rsidRPr="00554B49">
              <w:rPr>
                <w:rFonts w:ascii="SassoonCRInfant" w:hAnsi="SassoonCRInfant"/>
              </w:rPr>
              <w:t>I can use what I know and have read to help create my own stories</w:t>
            </w:r>
          </w:p>
          <w:p w14:paraId="122B5E1F" w14:textId="77777777" w:rsidR="00563426" w:rsidRPr="00554B49" w:rsidRDefault="00563426" w:rsidP="00DF259F">
            <w:pPr>
              <w:pStyle w:val="ListParagraph"/>
              <w:ind w:left="340"/>
              <w:jc w:val="center"/>
              <w:rPr>
                <w:rFonts w:ascii="SassoonCRInfant" w:hAnsi="SassoonCRInfant"/>
              </w:rPr>
            </w:pPr>
            <w:r w:rsidRPr="00554B49">
              <w:rPr>
                <w:rFonts w:ascii="SassoonCRInfant" w:hAnsi="SassoonCRInfant"/>
              </w:rPr>
              <w:t>I can sing well known songs in a group or alone and match the pitch and melody</w:t>
            </w:r>
          </w:p>
          <w:p w14:paraId="24C69106" w14:textId="77777777" w:rsidR="00563426" w:rsidRPr="00554B49" w:rsidRDefault="00563426" w:rsidP="00DF259F">
            <w:pPr>
              <w:pStyle w:val="ListParagraph"/>
              <w:ind w:left="340"/>
              <w:jc w:val="center"/>
              <w:rPr>
                <w:rFonts w:ascii="SassoonCRInfant" w:hAnsi="SassoonCRInfant"/>
              </w:rPr>
            </w:pPr>
            <w:r w:rsidRPr="00554B49">
              <w:rPr>
                <w:rFonts w:ascii="SassoonCRInfant" w:hAnsi="SassoonCRInfant"/>
              </w:rPr>
              <w:t>I can listen carefully to music and start to move to it</w:t>
            </w:r>
          </w:p>
          <w:p w14:paraId="2764BD4B" w14:textId="70B64AC6" w:rsidR="00563426" w:rsidRPr="00554B49" w:rsidRDefault="00563426" w:rsidP="00DF259F">
            <w:pPr>
              <w:pStyle w:val="ListParagraph"/>
              <w:ind w:left="340"/>
              <w:jc w:val="center"/>
              <w:rPr>
                <w:rFonts w:ascii="SassoonCRInfant" w:hAnsi="SassoonCRInfant"/>
              </w:rPr>
            </w:pPr>
            <w:r w:rsidRPr="00554B49">
              <w:rPr>
                <w:rFonts w:ascii="SassoonCRInfant" w:hAnsi="SassoonCRInfant"/>
              </w:rPr>
              <w:t>I can join in with singing and dancing</w:t>
            </w:r>
          </w:p>
        </w:tc>
        <w:tc>
          <w:tcPr>
            <w:tcW w:w="5245" w:type="dxa"/>
            <w:shd w:val="clear" w:color="auto" w:fill="DBE5F1" w:themeFill="accent1" w:themeFillTint="33"/>
          </w:tcPr>
          <w:p w14:paraId="513A4FBF" w14:textId="77777777" w:rsidR="00563426" w:rsidRPr="00A7660E" w:rsidRDefault="00563426" w:rsidP="009F05D1">
            <w:pPr>
              <w:jc w:val="center"/>
              <w:rPr>
                <w:rFonts w:ascii="SassoonCRInfant" w:hAnsi="SassoonCRInfant" w:cs="Arial"/>
                <w:b/>
                <w:u w:val="single"/>
              </w:rPr>
            </w:pPr>
            <w:r w:rsidRPr="00A7660E">
              <w:rPr>
                <w:rFonts w:ascii="SassoonCRInfant" w:hAnsi="SassoonCRInfant" w:cs="Arial"/>
                <w:b/>
                <w:u w:val="single"/>
              </w:rPr>
              <w:t>Past and Present</w:t>
            </w:r>
          </w:p>
          <w:p w14:paraId="0C662472" w14:textId="77777777" w:rsidR="00563426" w:rsidRPr="00A7660E" w:rsidRDefault="00563426" w:rsidP="009F05D1">
            <w:pPr>
              <w:jc w:val="center"/>
              <w:rPr>
                <w:rFonts w:ascii="SassoonCRInfant" w:hAnsi="SassoonCRInfant"/>
              </w:rPr>
            </w:pPr>
            <w:r w:rsidRPr="00A7660E">
              <w:rPr>
                <w:rFonts w:ascii="SassoonCRInfant" w:hAnsi="SassoonCRInfant"/>
              </w:rPr>
              <w:t>I can talk about changes that have happened within my family’s lifetimes</w:t>
            </w:r>
          </w:p>
          <w:p w14:paraId="21A5FEA3" w14:textId="77777777" w:rsidR="00563426" w:rsidRPr="00A7660E" w:rsidRDefault="00563426" w:rsidP="009F05D1">
            <w:pPr>
              <w:jc w:val="center"/>
              <w:rPr>
                <w:rFonts w:ascii="SassoonCRInfant" w:hAnsi="SassoonCRInfant"/>
              </w:rPr>
            </w:pPr>
            <w:r w:rsidRPr="00A7660E">
              <w:rPr>
                <w:rFonts w:ascii="SassoonCRInfant" w:hAnsi="SassoonCRInfant"/>
              </w:rPr>
              <w:t>I can talk about the past</w:t>
            </w:r>
          </w:p>
          <w:p w14:paraId="54A79E0A" w14:textId="77777777" w:rsidR="00563426" w:rsidRPr="00A7660E" w:rsidRDefault="00563426" w:rsidP="009F05D1">
            <w:pPr>
              <w:jc w:val="center"/>
              <w:rPr>
                <w:rFonts w:ascii="SassoonCRInfant" w:hAnsi="SassoonCRInfant" w:cs="Arial"/>
              </w:rPr>
            </w:pPr>
            <w:r w:rsidRPr="00A7660E">
              <w:rPr>
                <w:rFonts w:ascii="SassoonCRInfant" w:hAnsi="SassoonCRInfant" w:cs="Arial"/>
              </w:rPr>
              <w:t>I can talk about what I have heard and seen in stories and picture books and how this is different/ the same</w:t>
            </w:r>
          </w:p>
          <w:p w14:paraId="2D1C507B" w14:textId="77777777" w:rsidR="00563426" w:rsidRPr="00563426" w:rsidRDefault="00563426" w:rsidP="009F05D1">
            <w:pPr>
              <w:jc w:val="center"/>
              <w:rPr>
                <w:rFonts w:ascii="SassoonCRInfant" w:hAnsi="SassoonCRInfant" w:cs="Arial"/>
                <w:b/>
              </w:rPr>
            </w:pPr>
          </w:p>
          <w:p w14:paraId="35047DA6" w14:textId="77777777" w:rsidR="00563426" w:rsidRPr="00563426" w:rsidRDefault="00563426" w:rsidP="009F05D1">
            <w:pPr>
              <w:jc w:val="center"/>
              <w:rPr>
                <w:rFonts w:ascii="SassoonCRInfant" w:hAnsi="SassoonCRInfant"/>
                <w:b/>
                <w:u w:val="single"/>
              </w:rPr>
            </w:pPr>
            <w:r w:rsidRPr="00563426">
              <w:rPr>
                <w:rFonts w:ascii="SassoonCRInfant" w:hAnsi="SassoonCRInfant"/>
                <w:b/>
                <w:u w:val="single"/>
              </w:rPr>
              <w:t>People, cultures and communities</w:t>
            </w:r>
          </w:p>
          <w:p w14:paraId="6F075F6E" w14:textId="77777777" w:rsidR="00563426" w:rsidRPr="00A7660E" w:rsidRDefault="00563426" w:rsidP="009F05D1">
            <w:pPr>
              <w:jc w:val="center"/>
              <w:rPr>
                <w:rFonts w:ascii="SassoonCRInfant" w:hAnsi="SassoonCRInfant"/>
              </w:rPr>
            </w:pPr>
            <w:r w:rsidRPr="00A7660E">
              <w:rPr>
                <w:rFonts w:ascii="SassoonCRInfant" w:hAnsi="SassoonCRInfant"/>
              </w:rPr>
              <w:t>I can explore and talk about the natural world using what I know from stories/ non-fiction</w:t>
            </w:r>
          </w:p>
          <w:p w14:paraId="3BDAF548" w14:textId="77777777" w:rsidR="00563426" w:rsidRPr="00A7660E" w:rsidRDefault="00563426" w:rsidP="009F05D1">
            <w:pPr>
              <w:jc w:val="center"/>
              <w:rPr>
                <w:rFonts w:ascii="SassoonCRInfant" w:hAnsi="SassoonCRInfant"/>
              </w:rPr>
            </w:pPr>
            <w:r w:rsidRPr="00A7660E">
              <w:rPr>
                <w:rFonts w:ascii="SassoonCRInfant" w:hAnsi="SassoonCRInfant"/>
              </w:rPr>
              <w:t>I can draw information from a simple map</w:t>
            </w:r>
          </w:p>
          <w:p w14:paraId="71DF4AC4" w14:textId="77777777" w:rsidR="00563426" w:rsidRPr="00A7660E" w:rsidRDefault="00563426" w:rsidP="009F05D1">
            <w:pPr>
              <w:jc w:val="center"/>
              <w:rPr>
                <w:rFonts w:ascii="SassoonCRInfant" w:hAnsi="SassoonCRInfant"/>
              </w:rPr>
            </w:pPr>
            <w:r w:rsidRPr="00A7660E">
              <w:rPr>
                <w:rFonts w:ascii="SassoonCRInfant" w:hAnsi="SassoonCRInfant"/>
              </w:rPr>
              <w:t>I can talk about some special places for people in our and other communities</w:t>
            </w:r>
          </w:p>
          <w:p w14:paraId="5EA10509" w14:textId="77777777" w:rsidR="00563426" w:rsidRPr="00A7660E" w:rsidRDefault="00563426" w:rsidP="009F05D1">
            <w:pPr>
              <w:rPr>
                <w:rFonts w:ascii="SassoonCRInfant" w:hAnsi="SassoonCRInfant"/>
              </w:rPr>
            </w:pPr>
            <w:r w:rsidRPr="00A7660E">
              <w:rPr>
                <w:rFonts w:ascii="SassoonCRInfant" w:hAnsi="SassoonCRInfant"/>
              </w:rPr>
              <w:t>I can draw information from a simple map</w:t>
            </w:r>
          </w:p>
          <w:p w14:paraId="65B0B9C9" w14:textId="77777777" w:rsidR="00563426" w:rsidRPr="00A7660E" w:rsidRDefault="00563426" w:rsidP="009F05D1">
            <w:pPr>
              <w:jc w:val="center"/>
              <w:rPr>
                <w:rFonts w:ascii="SassoonCRInfant" w:hAnsi="SassoonCRInfant"/>
              </w:rPr>
            </w:pPr>
            <w:r w:rsidRPr="00A7660E">
              <w:rPr>
                <w:rFonts w:ascii="SassoonCRInfant" w:hAnsi="SassoonCRInfant"/>
              </w:rPr>
              <w:t>I can start to talk about the differences in lives in other countries</w:t>
            </w:r>
          </w:p>
          <w:p w14:paraId="7847AE79" w14:textId="77777777" w:rsidR="00563426" w:rsidRPr="00A7660E" w:rsidRDefault="00563426" w:rsidP="009F05D1">
            <w:pPr>
              <w:jc w:val="center"/>
              <w:rPr>
                <w:rFonts w:ascii="SassoonCRInfant" w:hAnsi="SassoonCRInfant"/>
                <w:b/>
                <w:u w:val="single"/>
              </w:rPr>
            </w:pPr>
            <w:r w:rsidRPr="00A7660E">
              <w:rPr>
                <w:rFonts w:ascii="SassoonCRInfant" w:hAnsi="SassoonCRInfant"/>
                <w:b/>
                <w:u w:val="single"/>
              </w:rPr>
              <w:t>The Natural World</w:t>
            </w:r>
          </w:p>
          <w:p w14:paraId="3FE4B24B" w14:textId="77777777" w:rsidR="00563426" w:rsidRPr="00A7660E" w:rsidRDefault="00563426" w:rsidP="009F05D1">
            <w:pPr>
              <w:jc w:val="center"/>
              <w:rPr>
                <w:rFonts w:ascii="SassoonCRInfant" w:hAnsi="SassoonCRInfant"/>
              </w:rPr>
            </w:pPr>
            <w:r w:rsidRPr="00A7660E">
              <w:rPr>
                <w:rFonts w:ascii="SassoonCRInfant" w:hAnsi="SassoonCRInfant"/>
              </w:rPr>
              <w:t>I can describe animals and plants</w:t>
            </w:r>
          </w:p>
          <w:p w14:paraId="78415884" w14:textId="77777777" w:rsidR="00563426" w:rsidRPr="00A7660E" w:rsidRDefault="00563426" w:rsidP="00554B49">
            <w:pPr>
              <w:jc w:val="center"/>
              <w:rPr>
                <w:rFonts w:ascii="SassoonCRInfant" w:hAnsi="SassoonCRInfant"/>
              </w:rPr>
            </w:pPr>
            <w:r w:rsidRPr="00A7660E">
              <w:rPr>
                <w:rFonts w:ascii="SassoonCRInfant" w:hAnsi="SassoonCRInfant"/>
              </w:rPr>
              <w:t>I can describe my own environment and local area</w:t>
            </w:r>
          </w:p>
          <w:p w14:paraId="030EA170" w14:textId="77777777" w:rsidR="00563426" w:rsidRPr="00A7660E" w:rsidRDefault="00563426" w:rsidP="00554B49">
            <w:pPr>
              <w:jc w:val="center"/>
              <w:rPr>
                <w:rFonts w:ascii="SassoonCRInfant" w:hAnsi="SassoonCRInfant"/>
              </w:rPr>
            </w:pPr>
            <w:r w:rsidRPr="00A7660E">
              <w:rPr>
                <w:rFonts w:ascii="SassoonCRInfant" w:hAnsi="SassoonCRInfant"/>
              </w:rPr>
              <w:t>I can describe another environment</w:t>
            </w:r>
          </w:p>
          <w:p w14:paraId="6353F09F" w14:textId="77777777" w:rsidR="00563426" w:rsidRPr="00A7660E" w:rsidRDefault="00563426" w:rsidP="00554B49">
            <w:pPr>
              <w:jc w:val="center"/>
              <w:rPr>
                <w:rFonts w:ascii="SassoonCRInfant" w:hAnsi="SassoonCRInfant"/>
              </w:rPr>
            </w:pPr>
            <w:r w:rsidRPr="00A7660E">
              <w:rPr>
                <w:rFonts w:ascii="SassoonCRInfant" w:hAnsi="SassoonCRInfant"/>
              </w:rPr>
              <w:t>I can talk about the weather linked to seasonal change</w:t>
            </w:r>
          </w:p>
          <w:p w14:paraId="38C685DA" w14:textId="2642E0AD" w:rsidR="00563426" w:rsidRPr="00A7660E" w:rsidRDefault="00563426" w:rsidP="00554B49">
            <w:pPr>
              <w:jc w:val="center"/>
              <w:rPr>
                <w:rFonts w:ascii="SassoonCRInfant" w:hAnsi="SassoonCRInfant" w:cs="Arial"/>
              </w:rPr>
            </w:pPr>
            <w:r w:rsidRPr="00A7660E">
              <w:rPr>
                <w:rFonts w:ascii="SassoonCRInfant" w:hAnsi="SassoonCRInfant"/>
              </w:rPr>
              <w:t>I can talk about changes e.g. freezing, melting</w:t>
            </w:r>
          </w:p>
        </w:tc>
        <w:tc>
          <w:tcPr>
            <w:tcW w:w="4819" w:type="dxa"/>
            <w:shd w:val="clear" w:color="auto" w:fill="FFCCCC"/>
          </w:tcPr>
          <w:p w14:paraId="0D696C3B" w14:textId="77777777" w:rsidR="00563426" w:rsidRPr="00A7660E" w:rsidRDefault="00563426" w:rsidP="00554B49">
            <w:pPr>
              <w:pStyle w:val="ListParagraph"/>
              <w:ind w:left="340"/>
              <w:jc w:val="center"/>
              <w:rPr>
                <w:rFonts w:ascii="SassoonCRInfant" w:hAnsi="SassoonCRInfant"/>
                <w:b/>
                <w:u w:val="single"/>
              </w:rPr>
            </w:pPr>
            <w:proofErr w:type="spellStart"/>
            <w:r w:rsidRPr="00A7660E">
              <w:rPr>
                <w:rFonts w:ascii="SassoonCRInfant" w:hAnsi="SassoonCRInfant"/>
                <w:b/>
                <w:u w:val="single"/>
              </w:rPr>
              <w:t>Self Regulation</w:t>
            </w:r>
            <w:proofErr w:type="spellEnd"/>
          </w:p>
          <w:p w14:paraId="4BE4ED28" w14:textId="77777777" w:rsidR="00563426" w:rsidRPr="00B02F2F" w:rsidRDefault="00563426" w:rsidP="00554B49">
            <w:pPr>
              <w:pStyle w:val="ListParagraph"/>
              <w:ind w:left="340"/>
              <w:jc w:val="center"/>
              <w:rPr>
                <w:rFonts w:ascii="SassoonCRInfant" w:hAnsi="SassoonCRInfant"/>
                <w:sz w:val="22"/>
                <w:szCs w:val="20"/>
              </w:rPr>
            </w:pPr>
            <w:r w:rsidRPr="00B02F2F">
              <w:rPr>
                <w:rFonts w:ascii="SassoonCRInfant" w:hAnsi="SassoonCRInfant"/>
                <w:sz w:val="22"/>
                <w:szCs w:val="20"/>
              </w:rPr>
              <w:t>I can say how others are feeling based on their expressions and actions</w:t>
            </w:r>
          </w:p>
          <w:p w14:paraId="67C3BBE2" w14:textId="77777777" w:rsidR="00563426" w:rsidRPr="00B02F2F" w:rsidRDefault="00563426" w:rsidP="00554B49">
            <w:pPr>
              <w:pStyle w:val="ListParagraph"/>
              <w:ind w:left="340"/>
              <w:jc w:val="center"/>
              <w:rPr>
                <w:rFonts w:ascii="SassoonCRInfant" w:hAnsi="SassoonCRInfant"/>
                <w:sz w:val="22"/>
                <w:szCs w:val="20"/>
              </w:rPr>
            </w:pPr>
            <w:r w:rsidRPr="00B02F2F">
              <w:rPr>
                <w:rFonts w:ascii="SassoonCRInfant" w:hAnsi="SassoonCRInfant"/>
                <w:sz w:val="22"/>
                <w:szCs w:val="20"/>
              </w:rPr>
              <w:t>I can say what I am good at and what I would like to improve</w:t>
            </w:r>
          </w:p>
          <w:p w14:paraId="31F616BC" w14:textId="77777777" w:rsidR="00563426" w:rsidRPr="00B02F2F" w:rsidRDefault="00563426" w:rsidP="00554B49">
            <w:pPr>
              <w:rPr>
                <w:rFonts w:ascii="SassoonCRInfant" w:hAnsi="SassoonCRInfant"/>
                <w:sz w:val="22"/>
                <w:szCs w:val="20"/>
              </w:rPr>
            </w:pPr>
            <w:r w:rsidRPr="00B02F2F">
              <w:rPr>
                <w:rFonts w:ascii="SassoonCRInfant" w:hAnsi="SassoonCRInfant"/>
                <w:sz w:val="22"/>
                <w:szCs w:val="20"/>
              </w:rPr>
              <w:t>I can sit and listen during adult focus time</w:t>
            </w:r>
          </w:p>
          <w:p w14:paraId="3E19B726" w14:textId="4F0B49D8" w:rsidR="00563426" w:rsidRPr="00B02F2F" w:rsidRDefault="00563426" w:rsidP="00554B49">
            <w:pPr>
              <w:pStyle w:val="ListParagraph"/>
              <w:ind w:left="340"/>
              <w:jc w:val="center"/>
              <w:rPr>
                <w:rFonts w:ascii="SassoonCRInfant" w:hAnsi="SassoonCRInfant"/>
                <w:sz w:val="22"/>
                <w:szCs w:val="20"/>
              </w:rPr>
            </w:pPr>
            <w:r w:rsidRPr="00B02F2F">
              <w:rPr>
                <w:rFonts w:ascii="SassoonCRInfant" w:hAnsi="SassoonCRInfant"/>
                <w:sz w:val="22"/>
                <w:szCs w:val="20"/>
              </w:rPr>
              <w:t>I can follow instructions with two or more parts</w:t>
            </w:r>
          </w:p>
          <w:p w14:paraId="7F1CC03A" w14:textId="77777777" w:rsidR="00563426" w:rsidRPr="00B02F2F" w:rsidRDefault="00563426" w:rsidP="00554B49">
            <w:pPr>
              <w:pStyle w:val="ListParagraph"/>
              <w:ind w:left="340"/>
              <w:jc w:val="center"/>
              <w:rPr>
                <w:rFonts w:ascii="SassoonCRInfant" w:hAnsi="SassoonCRInfant"/>
                <w:sz w:val="22"/>
                <w:szCs w:val="20"/>
              </w:rPr>
            </w:pPr>
          </w:p>
          <w:p w14:paraId="70573814" w14:textId="77777777" w:rsidR="00563426" w:rsidRPr="00B02F2F" w:rsidRDefault="00563426" w:rsidP="00554B49">
            <w:pPr>
              <w:pStyle w:val="ListParagraph"/>
              <w:ind w:left="340"/>
              <w:jc w:val="center"/>
              <w:rPr>
                <w:rFonts w:ascii="SassoonCRInfant" w:hAnsi="SassoonCRInfant"/>
                <w:b/>
                <w:sz w:val="28"/>
                <w:u w:val="single"/>
              </w:rPr>
            </w:pPr>
            <w:r w:rsidRPr="00B02F2F">
              <w:rPr>
                <w:rFonts w:ascii="SassoonCRInfant" w:hAnsi="SassoonCRInfant"/>
                <w:b/>
                <w:sz w:val="28"/>
                <w:u w:val="single"/>
              </w:rPr>
              <w:t>Managing Self</w:t>
            </w:r>
          </w:p>
          <w:p w14:paraId="2E5F045E" w14:textId="77777777" w:rsidR="00563426" w:rsidRPr="00B02F2F" w:rsidRDefault="00563426" w:rsidP="00554B49">
            <w:pPr>
              <w:pStyle w:val="ListParagraph"/>
              <w:ind w:left="340"/>
              <w:jc w:val="center"/>
              <w:rPr>
                <w:rFonts w:ascii="SassoonCRInfant" w:hAnsi="SassoonCRInfant"/>
                <w:sz w:val="22"/>
                <w:szCs w:val="20"/>
              </w:rPr>
            </w:pPr>
            <w:r w:rsidRPr="00B02F2F">
              <w:rPr>
                <w:rFonts w:ascii="SassoonCRInfant" w:hAnsi="SassoonCRInfant"/>
                <w:sz w:val="22"/>
                <w:szCs w:val="20"/>
              </w:rPr>
              <w:t>I can keep on trying even when I am finding something difficult</w:t>
            </w:r>
          </w:p>
          <w:p w14:paraId="4828C34F" w14:textId="77777777" w:rsidR="00563426" w:rsidRPr="00B02F2F" w:rsidRDefault="00563426" w:rsidP="00554B49">
            <w:pPr>
              <w:jc w:val="center"/>
              <w:rPr>
                <w:rFonts w:ascii="SassoonCRInfant" w:hAnsi="SassoonCRInfant"/>
                <w:sz w:val="22"/>
                <w:szCs w:val="20"/>
              </w:rPr>
            </w:pPr>
            <w:r w:rsidRPr="00B02F2F">
              <w:rPr>
                <w:rFonts w:ascii="SassoonCRInfant" w:hAnsi="SassoonCRInfant"/>
                <w:sz w:val="22"/>
                <w:szCs w:val="20"/>
              </w:rPr>
              <w:t>I can follow the school and class rules</w:t>
            </w:r>
          </w:p>
          <w:p w14:paraId="5ED98870" w14:textId="77777777" w:rsidR="00563426" w:rsidRPr="00B02F2F" w:rsidRDefault="00563426" w:rsidP="00554B49">
            <w:pPr>
              <w:jc w:val="center"/>
              <w:rPr>
                <w:rFonts w:ascii="SassoonCRInfant" w:hAnsi="SassoonCRInfant"/>
                <w:sz w:val="22"/>
                <w:szCs w:val="20"/>
              </w:rPr>
            </w:pPr>
            <w:r w:rsidRPr="00B02F2F">
              <w:rPr>
                <w:rFonts w:ascii="SassoonCRInfant" w:hAnsi="SassoonCRInfant"/>
                <w:sz w:val="22"/>
                <w:szCs w:val="20"/>
              </w:rPr>
              <w:t>I can talk about the school and class rules</w:t>
            </w:r>
          </w:p>
          <w:p w14:paraId="78A273BA" w14:textId="77777777" w:rsidR="00563426" w:rsidRPr="00B02F2F" w:rsidRDefault="00563426" w:rsidP="00554B49">
            <w:pPr>
              <w:pStyle w:val="ListParagraph"/>
              <w:ind w:left="340"/>
              <w:jc w:val="center"/>
              <w:rPr>
                <w:rFonts w:ascii="SassoonCRInfant" w:hAnsi="SassoonCRInfant"/>
                <w:sz w:val="22"/>
                <w:szCs w:val="20"/>
              </w:rPr>
            </w:pPr>
            <w:r w:rsidRPr="00B02F2F">
              <w:rPr>
                <w:rFonts w:ascii="SassoonCRInfant" w:hAnsi="SassoonCRInfant"/>
                <w:sz w:val="22"/>
                <w:szCs w:val="20"/>
              </w:rPr>
              <w:t>I can talk about what is right and wrong</w:t>
            </w:r>
          </w:p>
          <w:p w14:paraId="1BDC47BC" w14:textId="6F6142F3" w:rsidR="00563426" w:rsidRPr="00B02F2F" w:rsidRDefault="00563426" w:rsidP="00554B49">
            <w:pPr>
              <w:pStyle w:val="ListParagraph"/>
              <w:ind w:left="340"/>
              <w:jc w:val="center"/>
              <w:rPr>
                <w:rFonts w:ascii="SassoonCRInfant" w:hAnsi="SassoonCRInfant"/>
                <w:sz w:val="22"/>
                <w:szCs w:val="20"/>
              </w:rPr>
            </w:pPr>
            <w:r w:rsidRPr="00B02F2F">
              <w:rPr>
                <w:rFonts w:ascii="SassoonCRInfant" w:hAnsi="SassoonCRInfant"/>
                <w:sz w:val="22"/>
                <w:szCs w:val="20"/>
              </w:rPr>
              <w:t>I can say how I keep myself healthy e.g. diet, oral health, hand washing, exercise, etc.</w:t>
            </w:r>
          </w:p>
          <w:p w14:paraId="0152581F" w14:textId="77777777" w:rsidR="00563426" w:rsidRPr="00B02F2F" w:rsidRDefault="00563426" w:rsidP="00554B49">
            <w:pPr>
              <w:pStyle w:val="ListParagraph"/>
              <w:ind w:left="340"/>
              <w:jc w:val="center"/>
              <w:rPr>
                <w:rFonts w:ascii="SassoonCRInfant" w:hAnsi="SassoonCRInfant"/>
                <w:sz w:val="22"/>
                <w:szCs w:val="20"/>
              </w:rPr>
            </w:pPr>
          </w:p>
          <w:p w14:paraId="2434075E" w14:textId="77777777" w:rsidR="00563426" w:rsidRPr="00B02F2F" w:rsidRDefault="00563426" w:rsidP="00554B49">
            <w:pPr>
              <w:pStyle w:val="ListParagraph"/>
              <w:ind w:left="340"/>
              <w:jc w:val="center"/>
              <w:rPr>
                <w:rFonts w:ascii="SassoonCRInfant" w:hAnsi="SassoonCRInfant"/>
                <w:b/>
                <w:sz w:val="28"/>
                <w:u w:val="single"/>
              </w:rPr>
            </w:pPr>
            <w:r w:rsidRPr="00B02F2F">
              <w:rPr>
                <w:rFonts w:ascii="SassoonCRInfant" w:hAnsi="SassoonCRInfant"/>
                <w:b/>
                <w:sz w:val="28"/>
                <w:u w:val="single"/>
              </w:rPr>
              <w:t>Building Relationships</w:t>
            </w:r>
          </w:p>
          <w:p w14:paraId="13639E3B" w14:textId="77777777" w:rsidR="00563426" w:rsidRPr="00B02F2F" w:rsidRDefault="00563426" w:rsidP="00A7660E">
            <w:pPr>
              <w:jc w:val="center"/>
              <w:rPr>
                <w:rFonts w:ascii="SassoonCRInfant" w:hAnsi="SassoonCRInfant"/>
                <w:sz w:val="22"/>
                <w:szCs w:val="20"/>
              </w:rPr>
            </w:pPr>
            <w:r w:rsidRPr="00B02F2F">
              <w:rPr>
                <w:rFonts w:ascii="SassoonCRInfant" w:hAnsi="SassoonCRInfant"/>
                <w:sz w:val="22"/>
                <w:szCs w:val="20"/>
              </w:rPr>
              <w:t>I can use words to help solve conflicts with others</w:t>
            </w:r>
          </w:p>
          <w:p w14:paraId="4D5C3C52" w14:textId="77777777" w:rsidR="00563426" w:rsidRPr="00B02F2F" w:rsidRDefault="00563426" w:rsidP="00A7660E">
            <w:pPr>
              <w:pStyle w:val="ListParagraph"/>
              <w:ind w:left="340"/>
              <w:jc w:val="center"/>
              <w:rPr>
                <w:rFonts w:ascii="SassoonCRInfant" w:hAnsi="SassoonCRInfant"/>
                <w:sz w:val="22"/>
                <w:szCs w:val="20"/>
              </w:rPr>
            </w:pPr>
            <w:r w:rsidRPr="00B02F2F">
              <w:rPr>
                <w:rFonts w:ascii="SassoonCRInfant" w:hAnsi="SassoonCRInfant"/>
                <w:sz w:val="22"/>
                <w:szCs w:val="20"/>
              </w:rPr>
              <w:t>I can work well with others listening and sharing ideas</w:t>
            </w:r>
          </w:p>
          <w:p w14:paraId="7C45BF84" w14:textId="77777777" w:rsidR="00563426" w:rsidRPr="00B02F2F" w:rsidRDefault="00563426" w:rsidP="00A7660E">
            <w:pPr>
              <w:jc w:val="center"/>
              <w:rPr>
                <w:rFonts w:ascii="SassoonCRInfant" w:hAnsi="SassoonCRInfant"/>
                <w:sz w:val="22"/>
                <w:szCs w:val="20"/>
              </w:rPr>
            </w:pPr>
            <w:r w:rsidRPr="00B02F2F">
              <w:rPr>
                <w:rFonts w:ascii="SassoonCRInfant" w:hAnsi="SassoonCRInfant"/>
                <w:sz w:val="22"/>
                <w:szCs w:val="20"/>
              </w:rPr>
              <w:t>I can show friendly behaviour in the classroom and around school</w:t>
            </w:r>
          </w:p>
          <w:p w14:paraId="07059CFF" w14:textId="77777777" w:rsidR="00563426" w:rsidRPr="00B02F2F" w:rsidRDefault="00563426" w:rsidP="00A7660E">
            <w:pPr>
              <w:pStyle w:val="ListParagraph"/>
              <w:ind w:left="340"/>
              <w:jc w:val="center"/>
              <w:rPr>
                <w:rFonts w:ascii="SassoonCRInfant" w:hAnsi="SassoonCRInfant"/>
                <w:sz w:val="22"/>
                <w:szCs w:val="20"/>
              </w:rPr>
            </w:pPr>
            <w:r w:rsidRPr="00B02F2F">
              <w:rPr>
                <w:rFonts w:ascii="SassoonCRInfant" w:hAnsi="SassoonCRInfant"/>
                <w:sz w:val="22"/>
                <w:szCs w:val="20"/>
              </w:rPr>
              <w:t>I am developing friendships with lots of different people</w:t>
            </w:r>
          </w:p>
          <w:p w14:paraId="580DEE49" w14:textId="77777777" w:rsidR="00563426" w:rsidRDefault="00563426" w:rsidP="00A7660E">
            <w:pPr>
              <w:pStyle w:val="ListParagraph"/>
              <w:ind w:left="340"/>
              <w:jc w:val="center"/>
              <w:rPr>
                <w:rFonts w:ascii="SassoonCRInfant" w:hAnsi="SassoonCRInfant"/>
                <w:sz w:val="22"/>
                <w:szCs w:val="20"/>
              </w:rPr>
            </w:pPr>
            <w:r w:rsidRPr="00B02F2F">
              <w:rPr>
                <w:rFonts w:ascii="SassoonCRInfant" w:hAnsi="SassoonCRInfant"/>
                <w:sz w:val="22"/>
                <w:szCs w:val="20"/>
              </w:rPr>
              <w:t>I can identify how others feel and respond to them appropriately</w:t>
            </w:r>
          </w:p>
          <w:p w14:paraId="78F094A0" w14:textId="77777777" w:rsidR="00B02F2F" w:rsidRDefault="00B02F2F" w:rsidP="00A7660E">
            <w:pPr>
              <w:pStyle w:val="ListParagraph"/>
              <w:ind w:left="340"/>
              <w:jc w:val="center"/>
              <w:rPr>
                <w:rFonts w:ascii="SassoonCRInfant" w:hAnsi="SassoonCRInfant"/>
                <w:sz w:val="22"/>
                <w:szCs w:val="20"/>
              </w:rPr>
            </w:pPr>
          </w:p>
          <w:p w14:paraId="5E99F1C6" w14:textId="297B441B" w:rsidR="00B02F2F" w:rsidRPr="00554B49" w:rsidRDefault="00B02F2F" w:rsidP="00A7660E">
            <w:pPr>
              <w:pStyle w:val="ListParagraph"/>
              <w:ind w:left="340"/>
              <w:jc w:val="center"/>
              <w:rPr>
                <w:rFonts w:ascii="SassoonCRInfant" w:hAnsi="SassoonCRInfant" w:cs="Arial"/>
                <w:b/>
                <w:u w:val="single"/>
              </w:rPr>
            </w:pPr>
            <w:bookmarkStart w:id="0" w:name="_GoBack"/>
            <w:bookmarkEnd w:id="0"/>
          </w:p>
        </w:tc>
      </w:tr>
    </w:tbl>
    <w:p w14:paraId="42C7DE5C" w14:textId="0408192F" w:rsidR="000867FF" w:rsidRPr="00554B49" w:rsidRDefault="000867FF" w:rsidP="00DB0223">
      <w:pPr>
        <w:rPr>
          <w:rFonts w:ascii="SassoonCRInfant" w:hAnsi="SassoonCRInfant" w:cs="Arial"/>
        </w:rPr>
      </w:pPr>
    </w:p>
    <w:p w14:paraId="45BAE156" w14:textId="4A60D733" w:rsidR="001D72C1" w:rsidRPr="00554B49" w:rsidRDefault="001D72C1" w:rsidP="00DB0223">
      <w:pPr>
        <w:rPr>
          <w:rFonts w:ascii="SassoonCRInfant" w:hAnsi="SassoonCRInfant" w:cs="Arial"/>
        </w:rPr>
      </w:pPr>
      <w:r w:rsidRPr="00554B49">
        <w:rPr>
          <w:rFonts w:ascii="SassoonCRInfant" w:hAnsi="SassoonCRInfant" w:cs="Arial"/>
        </w:rPr>
        <w:t>Our PE day</w:t>
      </w:r>
      <w:r w:rsidR="00270893">
        <w:rPr>
          <w:rFonts w:ascii="SassoonCRInfant" w:hAnsi="SassoonCRInfant" w:cs="Arial"/>
        </w:rPr>
        <w:t xml:space="preserve"> is</w:t>
      </w:r>
      <w:r w:rsidRPr="00554B49">
        <w:rPr>
          <w:rFonts w:ascii="SassoonCRInfant" w:hAnsi="SassoonCRInfant" w:cs="Arial"/>
        </w:rPr>
        <w:t>:</w:t>
      </w:r>
      <w:r w:rsidR="00A7660E">
        <w:rPr>
          <w:rFonts w:ascii="SassoonCRInfant" w:hAnsi="SassoonCRInfant" w:cs="Arial"/>
        </w:rPr>
        <w:t xml:space="preserve"> </w:t>
      </w:r>
      <w:r w:rsidR="00531D76">
        <w:rPr>
          <w:rFonts w:ascii="SassoonCRInfant" w:hAnsi="SassoonCRInfant" w:cs="Arial"/>
        </w:rPr>
        <w:t>Tuesday</w:t>
      </w:r>
      <w:r w:rsidR="00C12363">
        <w:rPr>
          <w:rFonts w:ascii="SassoonCRInfant" w:hAnsi="SassoonCRInfant" w:cs="Arial"/>
        </w:rPr>
        <w:t xml:space="preserve"> </w:t>
      </w:r>
    </w:p>
    <w:p w14:paraId="354781C7" w14:textId="4D633D03" w:rsidR="001D72C1" w:rsidRPr="00554B49" w:rsidRDefault="001D72C1" w:rsidP="00DB0223">
      <w:pPr>
        <w:rPr>
          <w:rFonts w:ascii="SassoonCRInfant" w:hAnsi="SassoonCRInfant" w:cs="Arial"/>
        </w:rPr>
      </w:pPr>
      <w:r w:rsidRPr="00554B49">
        <w:rPr>
          <w:rFonts w:ascii="SassoonCRInfant" w:hAnsi="SassoonCRInfant" w:cs="Arial"/>
        </w:rPr>
        <w:t xml:space="preserve">Homework – weekly </w:t>
      </w:r>
      <w:r w:rsidR="00531D76">
        <w:rPr>
          <w:rFonts w:ascii="SassoonCRInfant" w:hAnsi="SassoonCRInfant" w:cs="Arial"/>
        </w:rPr>
        <w:t>Thursday</w:t>
      </w:r>
      <w:r w:rsidRPr="00554B49">
        <w:rPr>
          <w:rFonts w:ascii="SassoonCRInfant" w:hAnsi="SassoonCRInfant" w:cs="Arial"/>
        </w:rPr>
        <w:t xml:space="preserve"> to </w:t>
      </w:r>
      <w:r w:rsidR="00531D76">
        <w:rPr>
          <w:rFonts w:ascii="SassoonCRInfant" w:hAnsi="SassoonCRInfant" w:cs="Arial"/>
        </w:rPr>
        <w:t xml:space="preserve">Wednesday </w:t>
      </w:r>
    </w:p>
    <w:p w14:paraId="3DA4E6A4" w14:textId="236BD868" w:rsidR="001D72C1" w:rsidRPr="00554B49" w:rsidRDefault="001D72C1" w:rsidP="00DB0223">
      <w:pPr>
        <w:rPr>
          <w:rFonts w:ascii="SassoonCRInfant" w:hAnsi="SassoonCRInfant" w:cs="Arial"/>
        </w:rPr>
      </w:pPr>
      <w:r w:rsidRPr="00554B49">
        <w:rPr>
          <w:rFonts w:ascii="SassoonCRInfant" w:hAnsi="SassoonCRInfant" w:cs="Arial"/>
        </w:rPr>
        <w:t>Reading</w:t>
      </w:r>
      <w:r w:rsidR="00A7660E">
        <w:rPr>
          <w:rFonts w:ascii="SassoonCRInfant" w:hAnsi="SassoonCRInfant" w:cs="Arial"/>
        </w:rPr>
        <w:t xml:space="preserve">: Please read daily with your child. Books are expected in </w:t>
      </w:r>
      <w:r w:rsidR="00531D76">
        <w:rPr>
          <w:rFonts w:ascii="SassoonCRInfant" w:hAnsi="SassoonCRInfant" w:cs="Arial"/>
        </w:rPr>
        <w:t>every day</w:t>
      </w:r>
      <w:r w:rsidR="007F023E">
        <w:rPr>
          <w:rFonts w:ascii="SassoonCRInfant" w:hAnsi="SassoonCRInfant" w:cs="Arial"/>
        </w:rPr>
        <w:t>. Books will be</w:t>
      </w:r>
      <w:r w:rsidR="002A4EC0">
        <w:rPr>
          <w:rFonts w:ascii="SassoonCRInfant" w:hAnsi="SassoonCRInfant" w:cs="Arial"/>
        </w:rPr>
        <w:t xml:space="preserve"> changed on Monday and </w:t>
      </w:r>
      <w:r w:rsidR="00563426">
        <w:rPr>
          <w:rFonts w:ascii="SassoonCRInfant" w:hAnsi="SassoonCRInfant" w:cs="Arial"/>
        </w:rPr>
        <w:t xml:space="preserve">possibly Friday </w:t>
      </w:r>
      <w:r w:rsidR="002A4EC0">
        <w:rPr>
          <w:rFonts w:ascii="SassoonCRInfant" w:hAnsi="SassoonCRInfant" w:cs="Arial"/>
        </w:rPr>
        <w:t xml:space="preserve">if </w:t>
      </w:r>
      <w:proofErr w:type="gramStart"/>
      <w:r w:rsidR="002A4EC0">
        <w:rPr>
          <w:rFonts w:ascii="SassoonCRInfant" w:hAnsi="SassoonCRInfant" w:cs="Arial"/>
        </w:rPr>
        <w:t>your child has been read with</w:t>
      </w:r>
      <w:r w:rsidR="007F023E">
        <w:rPr>
          <w:rFonts w:ascii="SassoonCRInfant" w:hAnsi="SassoonCRInfant" w:cs="Arial"/>
        </w:rPr>
        <w:t xml:space="preserve"> by</w:t>
      </w:r>
      <w:r w:rsidR="00563426">
        <w:rPr>
          <w:rFonts w:ascii="SassoonCRInfant" w:hAnsi="SassoonCRInfant" w:cs="Arial"/>
        </w:rPr>
        <w:t xml:space="preserve"> an adult</w:t>
      </w:r>
      <w:proofErr w:type="gramEnd"/>
      <w:r w:rsidR="00563426">
        <w:rPr>
          <w:rFonts w:ascii="SassoonCRInfant" w:hAnsi="SassoonCRInfant" w:cs="Arial"/>
        </w:rPr>
        <w:t xml:space="preserve"> on more than one occasion.</w:t>
      </w:r>
    </w:p>
    <w:sectPr w:rsidR="001D72C1" w:rsidRPr="00554B49" w:rsidSect="00FF1BBC">
      <w:headerReference w:type="default" r:id="rId9"/>
      <w:pgSz w:w="16839" w:h="23814" w:code="8"/>
      <w:pgMar w:top="794" w:right="794" w:bottom="142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664525" w14:textId="77777777" w:rsidR="001D72C1" w:rsidRDefault="001D72C1" w:rsidP="001D72C1">
      <w:r>
        <w:separator/>
      </w:r>
    </w:p>
  </w:endnote>
  <w:endnote w:type="continuationSeparator" w:id="0">
    <w:p w14:paraId="276E03AC" w14:textId="77777777" w:rsidR="001D72C1" w:rsidRDefault="001D72C1" w:rsidP="001D7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E693C4" w14:textId="77777777" w:rsidR="001D72C1" w:rsidRDefault="001D72C1" w:rsidP="001D72C1">
      <w:r>
        <w:separator/>
      </w:r>
    </w:p>
  </w:footnote>
  <w:footnote w:type="continuationSeparator" w:id="0">
    <w:p w14:paraId="41BB2D3C" w14:textId="77777777" w:rsidR="001D72C1" w:rsidRDefault="001D72C1" w:rsidP="001D72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412679" w14:textId="3B1CC074" w:rsidR="001D72C1" w:rsidRPr="00075415" w:rsidRDefault="00B02F2F" w:rsidP="001D72C1">
    <w:pPr>
      <w:jc w:val="center"/>
      <w:rPr>
        <w:rFonts w:ascii="Maiandra GD" w:hAnsi="Maiandra GD" w:cs="Arial"/>
        <w:b/>
        <w:color w:val="C00000"/>
        <w:sz w:val="20"/>
        <w:szCs w:val="20"/>
        <w:u w:val="single"/>
      </w:rPr>
    </w:pPr>
    <w:r>
      <w:rPr>
        <w:rFonts w:ascii="Maiandra GD" w:hAnsi="Maiandra GD" w:cs="Arial"/>
        <w:i/>
        <w:noProof/>
        <w:color w:val="C00000"/>
        <w:sz w:val="20"/>
        <w:szCs w:val="20"/>
      </w:rPr>
      <w:object w:dxaOrig="1440" w:dyaOrig="1440" w14:anchorId="5C9FFC1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1.65pt;margin-top:4.1pt;width:30.65pt;height:33.2pt;z-index:-251657216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95498843" r:id="rId2"/>
      </w:object>
    </w:r>
    <w:r>
      <w:rPr>
        <w:rFonts w:ascii="Maiandra GD" w:hAnsi="Maiandra GD" w:cs="Arial"/>
        <w:i/>
        <w:noProof/>
        <w:color w:val="C00000"/>
        <w:sz w:val="20"/>
        <w:szCs w:val="20"/>
      </w:rPr>
      <w:object w:dxaOrig="1440" w:dyaOrig="1440" w14:anchorId="5C9FFC11">
        <v:shape id="_x0000_s2049" type="#_x0000_t75" style="position:absolute;left:0;text-align:left;margin-left:716.65pt;margin-top:3.35pt;width:30.65pt;height:33.2pt;z-index:-25165824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95498844" r:id="rId3"/>
      </w:object>
    </w:r>
    <w:r w:rsidR="001D72C1" w:rsidRPr="00075415">
      <w:rPr>
        <w:rFonts w:ascii="Maiandra GD" w:hAnsi="Maiandra GD" w:cs="Arial"/>
        <w:b/>
        <w:color w:val="C00000"/>
        <w:sz w:val="20"/>
        <w:szCs w:val="20"/>
        <w:u w:val="single"/>
      </w:rPr>
      <w:t>School Mission Statement</w:t>
    </w:r>
  </w:p>
  <w:p w14:paraId="1D6DC1B5" w14:textId="0786028E" w:rsidR="001D72C1" w:rsidRDefault="001D72C1" w:rsidP="001D72C1">
    <w:pPr>
      <w:jc w:val="center"/>
      <w:rPr>
        <w:rFonts w:ascii="Maiandra GD" w:hAnsi="Maiandra GD" w:cs="Arial"/>
        <w:i/>
        <w:color w:val="C00000"/>
        <w:sz w:val="20"/>
        <w:szCs w:val="20"/>
      </w:rPr>
    </w:pPr>
    <w:r w:rsidRPr="00075415">
      <w:rPr>
        <w:rFonts w:ascii="Maiandra GD" w:hAnsi="Maiandra GD" w:cs="Arial"/>
        <w:i/>
        <w:color w:val="C00000"/>
        <w:sz w:val="20"/>
        <w:szCs w:val="20"/>
      </w:rPr>
      <w:t>At St. Joseph’s we live, love and learn by the example of Jesus</w:t>
    </w:r>
  </w:p>
  <w:p w14:paraId="2715DB8F" w14:textId="4ECEA3E4" w:rsidR="001D72C1" w:rsidRDefault="001D72C1" w:rsidP="001D72C1">
    <w:pPr>
      <w:jc w:val="center"/>
      <w:rPr>
        <w:rFonts w:ascii="Maiandra GD" w:hAnsi="Maiandra GD" w:cs="Arial"/>
        <w:i/>
        <w:color w:val="C00000"/>
        <w:sz w:val="20"/>
        <w:szCs w:val="20"/>
      </w:rPr>
    </w:pPr>
  </w:p>
  <w:p w14:paraId="25B55CF8" w14:textId="77777777" w:rsidR="001D72C1" w:rsidRPr="00974058" w:rsidRDefault="001D72C1" w:rsidP="001D72C1">
    <w:pPr>
      <w:jc w:val="center"/>
      <w:rPr>
        <w:rFonts w:ascii="Maiandra GD" w:hAnsi="Maiandra GD" w:cs="Arial"/>
        <w:b/>
        <w:color w:val="C00000"/>
        <w:sz w:val="20"/>
        <w:szCs w:val="20"/>
      </w:rPr>
    </w:pPr>
    <w:r w:rsidRPr="00974058">
      <w:rPr>
        <w:rFonts w:ascii="Maiandra GD" w:hAnsi="Maiandra GD" w:cs="Arial"/>
        <w:b/>
        <w:color w:val="C00000"/>
        <w:sz w:val="20"/>
        <w:szCs w:val="20"/>
      </w:rPr>
      <w:t xml:space="preserve">Our School Values </w:t>
    </w:r>
  </w:p>
  <w:p w14:paraId="39BC6C7D" w14:textId="77777777" w:rsidR="001D72C1" w:rsidRDefault="001D72C1" w:rsidP="001D72C1">
    <w:pPr>
      <w:jc w:val="center"/>
      <w:rPr>
        <w:rFonts w:ascii="Maiandra GD" w:hAnsi="Maiandra GD"/>
        <w:b/>
        <w:color w:val="E36C0A" w:themeColor="accent6" w:themeShade="BF"/>
        <w:sz w:val="18"/>
        <w:szCs w:val="18"/>
      </w:rPr>
    </w:pPr>
    <w:r w:rsidRPr="00D95248">
      <w:rPr>
        <w:rFonts w:ascii="Maiandra GD" w:hAnsi="Maiandra GD"/>
        <w:b/>
        <w:color w:val="FF0000"/>
        <w:sz w:val="18"/>
        <w:szCs w:val="18"/>
      </w:rPr>
      <w:t xml:space="preserve">Respect - </w:t>
    </w:r>
    <w:r w:rsidRPr="00D95248">
      <w:rPr>
        <w:rFonts w:ascii="Maiandra GD" w:hAnsi="Maiandra GD"/>
        <w:b/>
        <w:color w:val="00B050"/>
        <w:sz w:val="18"/>
        <w:szCs w:val="18"/>
      </w:rPr>
      <w:t xml:space="preserve">Self-belief </w:t>
    </w:r>
    <w:r w:rsidRPr="00D95248">
      <w:rPr>
        <w:rFonts w:ascii="Maiandra GD" w:hAnsi="Maiandra GD"/>
        <w:b/>
        <w:color w:val="FF0000"/>
        <w:sz w:val="18"/>
        <w:szCs w:val="18"/>
      </w:rPr>
      <w:t>–</w:t>
    </w:r>
    <w:r w:rsidRPr="00D95248">
      <w:rPr>
        <w:rFonts w:ascii="Maiandra GD" w:hAnsi="Maiandra GD"/>
        <w:b/>
        <w:color w:val="FFC000"/>
        <w:sz w:val="18"/>
        <w:szCs w:val="18"/>
      </w:rPr>
      <w:t>Faith</w:t>
    </w:r>
    <w:r w:rsidRPr="00D95248">
      <w:rPr>
        <w:rFonts w:ascii="Maiandra GD" w:hAnsi="Maiandra GD"/>
        <w:b/>
        <w:color w:val="FF0000"/>
        <w:sz w:val="18"/>
        <w:szCs w:val="18"/>
      </w:rPr>
      <w:t>-</w:t>
    </w:r>
    <w:r w:rsidRPr="00D95248">
      <w:rPr>
        <w:rFonts w:ascii="Maiandra GD" w:hAnsi="Maiandra GD"/>
        <w:b/>
        <w:color w:val="7030A0"/>
        <w:sz w:val="18"/>
        <w:szCs w:val="18"/>
      </w:rPr>
      <w:t xml:space="preserve">Friendship </w:t>
    </w:r>
    <w:r w:rsidRPr="00D95248">
      <w:rPr>
        <w:rFonts w:ascii="Maiandra GD" w:hAnsi="Maiandra GD"/>
        <w:b/>
        <w:color w:val="FF0000"/>
        <w:sz w:val="18"/>
        <w:szCs w:val="18"/>
      </w:rPr>
      <w:t>-</w:t>
    </w:r>
    <w:r w:rsidRPr="00D95248">
      <w:rPr>
        <w:rFonts w:ascii="Maiandra GD" w:hAnsi="Maiandra GD"/>
        <w:b/>
        <w:color w:val="0070C0"/>
        <w:sz w:val="18"/>
        <w:szCs w:val="18"/>
      </w:rPr>
      <w:t xml:space="preserve">Resilience </w:t>
    </w:r>
    <w:r w:rsidRPr="00D95248">
      <w:rPr>
        <w:rFonts w:ascii="Maiandra GD" w:hAnsi="Maiandra GD"/>
        <w:b/>
        <w:color w:val="FF0000"/>
        <w:sz w:val="18"/>
        <w:szCs w:val="18"/>
      </w:rPr>
      <w:t>-</w:t>
    </w:r>
    <w:r w:rsidRPr="00D95248">
      <w:rPr>
        <w:rFonts w:ascii="Maiandra GD" w:hAnsi="Maiandra GD"/>
        <w:b/>
        <w:color w:val="FFC000"/>
        <w:sz w:val="18"/>
        <w:szCs w:val="18"/>
      </w:rPr>
      <w:t xml:space="preserve"> </w:t>
    </w:r>
    <w:r w:rsidRPr="00D95248">
      <w:rPr>
        <w:rFonts w:ascii="Maiandra GD" w:hAnsi="Maiandra GD"/>
        <w:b/>
        <w:color w:val="F709FD"/>
        <w:sz w:val="18"/>
        <w:szCs w:val="18"/>
      </w:rPr>
      <w:t>Self-control</w:t>
    </w:r>
    <w:r>
      <w:rPr>
        <w:rFonts w:ascii="Maiandra GD" w:hAnsi="Maiandra GD"/>
        <w:b/>
        <w:color w:val="FF0000"/>
        <w:sz w:val="18"/>
        <w:szCs w:val="18"/>
      </w:rPr>
      <w:t>-</w:t>
    </w:r>
    <w:r w:rsidRPr="00D95248">
      <w:rPr>
        <w:rFonts w:ascii="Maiandra GD" w:hAnsi="Maiandra GD"/>
        <w:b/>
        <w:color w:val="943634" w:themeColor="accent2" w:themeShade="BF"/>
        <w:sz w:val="18"/>
        <w:szCs w:val="18"/>
      </w:rPr>
      <w:t>Perseverance-</w:t>
    </w:r>
    <w:r w:rsidRPr="00D95248">
      <w:rPr>
        <w:rFonts w:ascii="Maiandra GD" w:hAnsi="Maiandra GD"/>
        <w:b/>
        <w:color w:val="E36C0A" w:themeColor="accent6" w:themeShade="BF"/>
        <w:sz w:val="18"/>
        <w:szCs w:val="18"/>
      </w:rPr>
      <w:t>Aspiration</w:t>
    </w:r>
  </w:p>
  <w:p w14:paraId="0482EDDC" w14:textId="77777777" w:rsidR="001D72C1" w:rsidRPr="00075415" w:rsidRDefault="001D72C1" w:rsidP="001D72C1">
    <w:pPr>
      <w:jc w:val="center"/>
      <w:rPr>
        <w:rFonts w:ascii="Maiandra GD" w:hAnsi="Maiandra GD" w:cs="Arial"/>
        <w:i/>
        <w:color w:val="C00000"/>
        <w:sz w:val="20"/>
        <w:szCs w:val="20"/>
      </w:rPr>
    </w:pPr>
  </w:p>
  <w:p w14:paraId="385C0E3B" w14:textId="77777777" w:rsidR="001D72C1" w:rsidRDefault="001D72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142"/>
    <w:multiLevelType w:val="hybridMultilevel"/>
    <w:tmpl w:val="77E28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549A7"/>
    <w:multiLevelType w:val="hybridMultilevel"/>
    <w:tmpl w:val="BBF8A9E4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7C0001"/>
    <w:multiLevelType w:val="hybridMultilevel"/>
    <w:tmpl w:val="A63A6CCE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260B70"/>
    <w:multiLevelType w:val="hybridMultilevel"/>
    <w:tmpl w:val="D33A00C4"/>
    <w:lvl w:ilvl="0" w:tplc="65A26C4E">
      <w:numFmt w:val="bullet"/>
      <w:lvlText w:val="•"/>
      <w:lvlJc w:val="left"/>
      <w:pPr>
        <w:ind w:left="723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4" w15:restartNumberingAfterBreak="0">
    <w:nsid w:val="1CE41618"/>
    <w:multiLevelType w:val="hybridMultilevel"/>
    <w:tmpl w:val="792ACB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177139"/>
    <w:multiLevelType w:val="hybridMultilevel"/>
    <w:tmpl w:val="AD46DE36"/>
    <w:lvl w:ilvl="0" w:tplc="65A26C4E">
      <w:numFmt w:val="bullet"/>
      <w:lvlText w:val="•"/>
      <w:lvlJc w:val="left"/>
      <w:pPr>
        <w:ind w:left="108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095E82"/>
    <w:multiLevelType w:val="hybridMultilevel"/>
    <w:tmpl w:val="FC1446CC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E8212B"/>
    <w:multiLevelType w:val="hybridMultilevel"/>
    <w:tmpl w:val="2B0CC87A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8234C82"/>
    <w:multiLevelType w:val="hybridMultilevel"/>
    <w:tmpl w:val="D51E5C54"/>
    <w:lvl w:ilvl="0" w:tplc="65A26C4E">
      <w:numFmt w:val="bullet"/>
      <w:lvlText w:val="•"/>
      <w:lvlJc w:val="left"/>
      <w:pPr>
        <w:ind w:left="366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9" w15:restartNumberingAfterBreak="0">
    <w:nsid w:val="3D413A40"/>
    <w:multiLevelType w:val="hybridMultilevel"/>
    <w:tmpl w:val="E4485364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5B7BEC"/>
    <w:multiLevelType w:val="hybridMultilevel"/>
    <w:tmpl w:val="E16A29B6"/>
    <w:lvl w:ilvl="0" w:tplc="65A26C4E">
      <w:numFmt w:val="bullet"/>
      <w:lvlText w:val="•"/>
      <w:lvlJc w:val="left"/>
      <w:pPr>
        <w:ind w:left="14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1" w15:restartNumberingAfterBreak="0">
    <w:nsid w:val="575D46D1"/>
    <w:multiLevelType w:val="hybridMultilevel"/>
    <w:tmpl w:val="11B0EF20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C493380"/>
    <w:multiLevelType w:val="hybridMultilevel"/>
    <w:tmpl w:val="8FB20D70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88A48C7"/>
    <w:multiLevelType w:val="hybridMultilevel"/>
    <w:tmpl w:val="8EE4697E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68D5307"/>
    <w:multiLevelType w:val="hybridMultilevel"/>
    <w:tmpl w:val="D19E4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9E2D13"/>
    <w:multiLevelType w:val="hybridMultilevel"/>
    <w:tmpl w:val="B4CEB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12"/>
  </w:num>
  <w:num w:numId="4">
    <w:abstractNumId w:val="1"/>
  </w:num>
  <w:num w:numId="5">
    <w:abstractNumId w:val="7"/>
  </w:num>
  <w:num w:numId="6">
    <w:abstractNumId w:val="8"/>
  </w:num>
  <w:num w:numId="7">
    <w:abstractNumId w:val="5"/>
  </w:num>
  <w:num w:numId="8">
    <w:abstractNumId w:val="2"/>
  </w:num>
  <w:num w:numId="9">
    <w:abstractNumId w:val="11"/>
  </w:num>
  <w:num w:numId="10">
    <w:abstractNumId w:val="3"/>
  </w:num>
  <w:num w:numId="11">
    <w:abstractNumId w:val="9"/>
  </w:num>
  <w:num w:numId="12">
    <w:abstractNumId w:val="10"/>
  </w:num>
  <w:num w:numId="13">
    <w:abstractNumId w:val="6"/>
  </w:num>
  <w:num w:numId="14">
    <w:abstractNumId w:val="15"/>
  </w:num>
  <w:num w:numId="15">
    <w:abstractNumId w:val="0"/>
  </w:num>
  <w:num w:numId="16">
    <w:abstractNumId w:val="1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998"/>
    <w:rsid w:val="000143CF"/>
    <w:rsid w:val="00020349"/>
    <w:rsid w:val="000345E9"/>
    <w:rsid w:val="00043D57"/>
    <w:rsid w:val="00046C92"/>
    <w:rsid w:val="00053BC7"/>
    <w:rsid w:val="00054FFB"/>
    <w:rsid w:val="00085246"/>
    <w:rsid w:val="00085B38"/>
    <w:rsid w:val="000867FF"/>
    <w:rsid w:val="00093D02"/>
    <w:rsid w:val="000A26C7"/>
    <w:rsid w:val="000B0F75"/>
    <w:rsid w:val="000B5CCA"/>
    <w:rsid w:val="000C105A"/>
    <w:rsid w:val="000D15A8"/>
    <w:rsid w:val="000D36F8"/>
    <w:rsid w:val="000D68AB"/>
    <w:rsid w:val="000E500F"/>
    <w:rsid w:val="00101DD6"/>
    <w:rsid w:val="00110257"/>
    <w:rsid w:val="00111404"/>
    <w:rsid w:val="00115C6D"/>
    <w:rsid w:val="00123914"/>
    <w:rsid w:val="00141AFA"/>
    <w:rsid w:val="00141D30"/>
    <w:rsid w:val="00142DB4"/>
    <w:rsid w:val="00153269"/>
    <w:rsid w:val="00167AE4"/>
    <w:rsid w:val="0017703E"/>
    <w:rsid w:val="00177170"/>
    <w:rsid w:val="00181B83"/>
    <w:rsid w:val="00195EB7"/>
    <w:rsid w:val="001962AD"/>
    <w:rsid w:val="001A02C5"/>
    <w:rsid w:val="001B1D42"/>
    <w:rsid w:val="001B2353"/>
    <w:rsid w:val="001B278F"/>
    <w:rsid w:val="001B5F7B"/>
    <w:rsid w:val="001D58E8"/>
    <w:rsid w:val="001D72C1"/>
    <w:rsid w:val="001E0DF8"/>
    <w:rsid w:val="001E58F1"/>
    <w:rsid w:val="001F204E"/>
    <w:rsid w:val="00202243"/>
    <w:rsid w:val="00207998"/>
    <w:rsid w:val="0022019F"/>
    <w:rsid w:val="00223E70"/>
    <w:rsid w:val="00236607"/>
    <w:rsid w:val="00241710"/>
    <w:rsid w:val="00247695"/>
    <w:rsid w:val="00250924"/>
    <w:rsid w:val="00252617"/>
    <w:rsid w:val="00253CE8"/>
    <w:rsid w:val="00256B05"/>
    <w:rsid w:val="0026384F"/>
    <w:rsid w:val="00270893"/>
    <w:rsid w:val="0027531B"/>
    <w:rsid w:val="00280A5E"/>
    <w:rsid w:val="00280AF0"/>
    <w:rsid w:val="00290327"/>
    <w:rsid w:val="0029038F"/>
    <w:rsid w:val="002A4EC0"/>
    <w:rsid w:val="002A5563"/>
    <w:rsid w:val="002B40B7"/>
    <w:rsid w:val="002C0193"/>
    <w:rsid w:val="002C3F02"/>
    <w:rsid w:val="002D6BFD"/>
    <w:rsid w:val="002D7B66"/>
    <w:rsid w:val="002E1576"/>
    <w:rsid w:val="002F001E"/>
    <w:rsid w:val="002F264B"/>
    <w:rsid w:val="003124F1"/>
    <w:rsid w:val="003135AA"/>
    <w:rsid w:val="00315CCA"/>
    <w:rsid w:val="00321671"/>
    <w:rsid w:val="0032272D"/>
    <w:rsid w:val="003235DD"/>
    <w:rsid w:val="0033535B"/>
    <w:rsid w:val="0034311E"/>
    <w:rsid w:val="003475EF"/>
    <w:rsid w:val="003506AF"/>
    <w:rsid w:val="00357651"/>
    <w:rsid w:val="00357880"/>
    <w:rsid w:val="00360228"/>
    <w:rsid w:val="0037119B"/>
    <w:rsid w:val="00371569"/>
    <w:rsid w:val="003777F4"/>
    <w:rsid w:val="003914A3"/>
    <w:rsid w:val="003970D0"/>
    <w:rsid w:val="003A0C38"/>
    <w:rsid w:val="003C1861"/>
    <w:rsid w:val="003C3C20"/>
    <w:rsid w:val="003C73D5"/>
    <w:rsid w:val="003D0A88"/>
    <w:rsid w:val="003D4319"/>
    <w:rsid w:val="003E4F62"/>
    <w:rsid w:val="003E5A86"/>
    <w:rsid w:val="00405BD5"/>
    <w:rsid w:val="004157C6"/>
    <w:rsid w:val="00422C10"/>
    <w:rsid w:val="004255F4"/>
    <w:rsid w:val="00444460"/>
    <w:rsid w:val="00444B42"/>
    <w:rsid w:val="00460089"/>
    <w:rsid w:val="004612D4"/>
    <w:rsid w:val="00465481"/>
    <w:rsid w:val="00487EC4"/>
    <w:rsid w:val="004950B1"/>
    <w:rsid w:val="0049657F"/>
    <w:rsid w:val="00497DBB"/>
    <w:rsid w:val="004A0A8B"/>
    <w:rsid w:val="004B040C"/>
    <w:rsid w:val="004B3FD3"/>
    <w:rsid w:val="004B55E5"/>
    <w:rsid w:val="004C4ABD"/>
    <w:rsid w:val="004D0C89"/>
    <w:rsid w:val="004D0F3C"/>
    <w:rsid w:val="004D17CD"/>
    <w:rsid w:val="004D2C89"/>
    <w:rsid w:val="004E63E7"/>
    <w:rsid w:val="004F0EBE"/>
    <w:rsid w:val="00515561"/>
    <w:rsid w:val="00523489"/>
    <w:rsid w:val="00523636"/>
    <w:rsid w:val="0052364E"/>
    <w:rsid w:val="00531D76"/>
    <w:rsid w:val="005361D1"/>
    <w:rsid w:val="005474FC"/>
    <w:rsid w:val="00554B49"/>
    <w:rsid w:val="00563426"/>
    <w:rsid w:val="00582B57"/>
    <w:rsid w:val="00584054"/>
    <w:rsid w:val="00590CD2"/>
    <w:rsid w:val="00592097"/>
    <w:rsid w:val="0059302E"/>
    <w:rsid w:val="00593C4E"/>
    <w:rsid w:val="005A6B5B"/>
    <w:rsid w:val="005B19E6"/>
    <w:rsid w:val="005B4F0C"/>
    <w:rsid w:val="005C0FD1"/>
    <w:rsid w:val="005C441D"/>
    <w:rsid w:val="005C4A2B"/>
    <w:rsid w:val="005E19CD"/>
    <w:rsid w:val="005E335D"/>
    <w:rsid w:val="005E7C2D"/>
    <w:rsid w:val="005E7C65"/>
    <w:rsid w:val="005F29D8"/>
    <w:rsid w:val="00610AD1"/>
    <w:rsid w:val="00615AF0"/>
    <w:rsid w:val="00620BB3"/>
    <w:rsid w:val="006246C1"/>
    <w:rsid w:val="006375E2"/>
    <w:rsid w:val="00646EDD"/>
    <w:rsid w:val="00650E9B"/>
    <w:rsid w:val="0065223B"/>
    <w:rsid w:val="00653F68"/>
    <w:rsid w:val="00670CA3"/>
    <w:rsid w:val="00672ECA"/>
    <w:rsid w:val="00683A4F"/>
    <w:rsid w:val="0068708B"/>
    <w:rsid w:val="006A17FD"/>
    <w:rsid w:val="006A4982"/>
    <w:rsid w:val="006B2BB6"/>
    <w:rsid w:val="006B61E7"/>
    <w:rsid w:val="006B6A0F"/>
    <w:rsid w:val="006B7D4A"/>
    <w:rsid w:val="006C2CA1"/>
    <w:rsid w:val="006D1431"/>
    <w:rsid w:val="006D3D5D"/>
    <w:rsid w:val="006D591E"/>
    <w:rsid w:val="006D73B5"/>
    <w:rsid w:val="006D7B95"/>
    <w:rsid w:val="006E2011"/>
    <w:rsid w:val="006F1D66"/>
    <w:rsid w:val="00715F4B"/>
    <w:rsid w:val="00721AA1"/>
    <w:rsid w:val="007234FF"/>
    <w:rsid w:val="00724EF5"/>
    <w:rsid w:val="00725E67"/>
    <w:rsid w:val="007260AA"/>
    <w:rsid w:val="00733022"/>
    <w:rsid w:val="00734FA3"/>
    <w:rsid w:val="007411C4"/>
    <w:rsid w:val="00752814"/>
    <w:rsid w:val="0075287E"/>
    <w:rsid w:val="0075294B"/>
    <w:rsid w:val="00763621"/>
    <w:rsid w:val="0076449F"/>
    <w:rsid w:val="00766665"/>
    <w:rsid w:val="00775D3A"/>
    <w:rsid w:val="00782D84"/>
    <w:rsid w:val="0078385B"/>
    <w:rsid w:val="00790621"/>
    <w:rsid w:val="007944CC"/>
    <w:rsid w:val="00797CE4"/>
    <w:rsid w:val="007A0013"/>
    <w:rsid w:val="007A7D20"/>
    <w:rsid w:val="007B329A"/>
    <w:rsid w:val="007C083E"/>
    <w:rsid w:val="007C2AA2"/>
    <w:rsid w:val="007E4224"/>
    <w:rsid w:val="007E6549"/>
    <w:rsid w:val="007F023E"/>
    <w:rsid w:val="007F361C"/>
    <w:rsid w:val="007F56E6"/>
    <w:rsid w:val="008002EC"/>
    <w:rsid w:val="00810768"/>
    <w:rsid w:val="00813772"/>
    <w:rsid w:val="00815280"/>
    <w:rsid w:val="00837B67"/>
    <w:rsid w:val="00852C3E"/>
    <w:rsid w:val="00882868"/>
    <w:rsid w:val="00886B3C"/>
    <w:rsid w:val="00887D5D"/>
    <w:rsid w:val="00890760"/>
    <w:rsid w:val="0089522D"/>
    <w:rsid w:val="008958AF"/>
    <w:rsid w:val="008A5A29"/>
    <w:rsid w:val="008B698B"/>
    <w:rsid w:val="008C3924"/>
    <w:rsid w:val="008D3A0C"/>
    <w:rsid w:val="008D60EB"/>
    <w:rsid w:val="008E0014"/>
    <w:rsid w:val="008E3388"/>
    <w:rsid w:val="008E5FBE"/>
    <w:rsid w:val="008E6A37"/>
    <w:rsid w:val="008F5FFA"/>
    <w:rsid w:val="008F7E72"/>
    <w:rsid w:val="009039C2"/>
    <w:rsid w:val="00903A4B"/>
    <w:rsid w:val="00906DDB"/>
    <w:rsid w:val="0091120E"/>
    <w:rsid w:val="00914DC0"/>
    <w:rsid w:val="009170B1"/>
    <w:rsid w:val="00922DF4"/>
    <w:rsid w:val="00923765"/>
    <w:rsid w:val="009310E6"/>
    <w:rsid w:val="009430B9"/>
    <w:rsid w:val="0094383E"/>
    <w:rsid w:val="00945202"/>
    <w:rsid w:val="009502A9"/>
    <w:rsid w:val="00956046"/>
    <w:rsid w:val="00957D9C"/>
    <w:rsid w:val="00961D42"/>
    <w:rsid w:val="00964697"/>
    <w:rsid w:val="009737C7"/>
    <w:rsid w:val="00977D50"/>
    <w:rsid w:val="00980EC6"/>
    <w:rsid w:val="00992137"/>
    <w:rsid w:val="00997611"/>
    <w:rsid w:val="009A32FC"/>
    <w:rsid w:val="009A4D0E"/>
    <w:rsid w:val="009B50DC"/>
    <w:rsid w:val="009C3D8F"/>
    <w:rsid w:val="009E340F"/>
    <w:rsid w:val="009E72FF"/>
    <w:rsid w:val="009F0313"/>
    <w:rsid w:val="009F05D1"/>
    <w:rsid w:val="00A23811"/>
    <w:rsid w:val="00A32838"/>
    <w:rsid w:val="00A3419D"/>
    <w:rsid w:val="00A37135"/>
    <w:rsid w:val="00A37AA9"/>
    <w:rsid w:val="00A45726"/>
    <w:rsid w:val="00A5085D"/>
    <w:rsid w:val="00A51621"/>
    <w:rsid w:val="00A536FE"/>
    <w:rsid w:val="00A60C36"/>
    <w:rsid w:val="00A65AB9"/>
    <w:rsid w:val="00A67819"/>
    <w:rsid w:val="00A7005E"/>
    <w:rsid w:val="00A7660E"/>
    <w:rsid w:val="00A93D98"/>
    <w:rsid w:val="00AA0AD6"/>
    <w:rsid w:val="00AB2ADB"/>
    <w:rsid w:val="00AB7ED7"/>
    <w:rsid w:val="00AC79F9"/>
    <w:rsid w:val="00AD233C"/>
    <w:rsid w:val="00AD23C6"/>
    <w:rsid w:val="00AE06D8"/>
    <w:rsid w:val="00AE1AAC"/>
    <w:rsid w:val="00AE3365"/>
    <w:rsid w:val="00AE3EF2"/>
    <w:rsid w:val="00AF00FB"/>
    <w:rsid w:val="00AF1F83"/>
    <w:rsid w:val="00B02F2F"/>
    <w:rsid w:val="00B069BE"/>
    <w:rsid w:val="00B1055F"/>
    <w:rsid w:val="00B12B28"/>
    <w:rsid w:val="00B24761"/>
    <w:rsid w:val="00B26738"/>
    <w:rsid w:val="00B32122"/>
    <w:rsid w:val="00B330F7"/>
    <w:rsid w:val="00B34E61"/>
    <w:rsid w:val="00B62CE4"/>
    <w:rsid w:val="00B66068"/>
    <w:rsid w:val="00B67CF3"/>
    <w:rsid w:val="00B960C7"/>
    <w:rsid w:val="00BA4967"/>
    <w:rsid w:val="00BB1D27"/>
    <w:rsid w:val="00BC5D8C"/>
    <w:rsid w:val="00BD2F32"/>
    <w:rsid w:val="00BD4AD8"/>
    <w:rsid w:val="00BE420E"/>
    <w:rsid w:val="00C012E1"/>
    <w:rsid w:val="00C05BB9"/>
    <w:rsid w:val="00C104A7"/>
    <w:rsid w:val="00C12363"/>
    <w:rsid w:val="00C2315A"/>
    <w:rsid w:val="00C3341B"/>
    <w:rsid w:val="00C358D5"/>
    <w:rsid w:val="00C36D7B"/>
    <w:rsid w:val="00C3762F"/>
    <w:rsid w:val="00C47FCB"/>
    <w:rsid w:val="00C619E9"/>
    <w:rsid w:val="00C6676A"/>
    <w:rsid w:val="00C67BE6"/>
    <w:rsid w:val="00C85A26"/>
    <w:rsid w:val="00C87EB5"/>
    <w:rsid w:val="00C90874"/>
    <w:rsid w:val="00C9346A"/>
    <w:rsid w:val="00C97ACF"/>
    <w:rsid w:val="00CA74D3"/>
    <w:rsid w:val="00CB423F"/>
    <w:rsid w:val="00CE0B37"/>
    <w:rsid w:val="00CE5AE9"/>
    <w:rsid w:val="00CE62EA"/>
    <w:rsid w:val="00CF0D3A"/>
    <w:rsid w:val="00D0152D"/>
    <w:rsid w:val="00D03417"/>
    <w:rsid w:val="00D07D90"/>
    <w:rsid w:val="00D10078"/>
    <w:rsid w:val="00D11C45"/>
    <w:rsid w:val="00D15497"/>
    <w:rsid w:val="00D176CF"/>
    <w:rsid w:val="00D24BCF"/>
    <w:rsid w:val="00D32D71"/>
    <w:rsid w:val="00D35B4A"/>
    <w:rsid w:val="00D35C29"/>
    <w:rsid w:val="00D405BB"/>
    <w:rsid w:val="00D43153"/>
    <w:rsid w:val="00D5139C"/>
    <w:rsid w:val="00D644AE"/>
    <w:rsid w:val="00D64591"/>
    <w:rsid w:val="00D678C3"/>
    <w:rsid w:val="00D7251A"/>
    <w:rsid w:val="00D727D6"/>
    <w:rsid w:val="00D765A1"/>
    <w:rsid w:val="00D80B44"/>
    <w:rsid w:val="00D942F3"/>
    <w:rsid w:val="00D9759B"/>
    <w:rsid w:val="00DB0223"/>
    <w:rsid w:val="00DD2D2C"/>
    <w:rsid w:val="00DE245A"/>
    <w:rsid w:val="00DF11FF"/>
    <w:rsid w:val="00DF259F"/>
    <w:rsid w:val="00DF5D69"/>
    <w:rsid w:val="00DF61D3"/>
    <w:rsid w:val="00DF7FA7"/>
    <w:rsid w:val="00E0007F"/>
    <w:rsid w:val="00E128D8"/>
    <w:rsid w:val="00E12E92"/>
    <w:rsid w:val="00E17631"/>
    <w:rsid w:val="00E2533E"/>
    <w:rsid w:val="00E317F1"/>
    <w:rsid w:val="00E3463E"/>
    <w:rsid w:val="00E47D2E"/>
    <w:rsid w:val="00E53C1E"/>
    <w:rsid w:val="00E81B67"/>
    <w:rsid w:val="00E8431E"/>
    <w:rsid w:val="00E869C9"/>
    <w:rsid w:val="00E9686E"/>
    <w:rsid w:val="00EA017E"/>
    <w:rsid w:val="00EA76A0"/>
    <w:rsid w:val="00EA79F1"/>
    <w:rsid w:val="00EB1147"/>
    <w:rsid w:val="00EB46C2"/>
    <w:rsid w:val="00ED3980"/>
    <w:rsid w:val="00ED4E48"/>
    <w:rsid w:val="00ED701A"/>
    <w:rsid w:val="00EE5448"/>
    <w:rsid w:val="00EF20B5"/>
    <w:rsid w:val="00EF2F39"/>
    <w:rsid w:val="00EF49BC"/>
    <w:rsid w:val="00EF7EDE"/>
    <w:rsid w:val="00F02C1E"/>
    <w:rsid w:val="00F039CD"/>
    <w:rsid w:val="00F074A8"/>
    <w:rsid w:val="00F111BB"/>
    <w:rsid w:val="00F1599D"/>
    <w:rsid w:val="00F33466"/>
    <w:rsid w:val="00F36D79"/>
    <w:rsid w:val="00F5023C"/>
    <w:rsid w:val="00F53F8A"/>
    <w:rsid w:val="00F5573D"/>
    <w:rsid w:val="00F65127"/>
    <w:rsid w:val="00F67E66"/>
    <w:rsid w:val="00F80EE0"/>
    <w:rsid w:val="00F9045C"/>
    <w:rsid w:val="00F94238"/>
    <w:rsid w:val="00F952C3"/>
    <w:rsid w:val="00FA1968"/>
    <w:rsid w:val="00FA2F23"/>
    <w:rsid w:val="00FB6674"/>
    <w:rsid w:val="00FC5BFC"/>
    <w:rsid w:val="00FD2E1D"/>
    <w:rsid w:val="00FD3CF4"/>
    <w:rsid w:val="00FD56A8"/>
    <w:rsid w:val="00FF1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2C554FDB"/>
  <w15:docId w15:val="{0EC466BC-8FB1-4992-AB04-5798E0C78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9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0799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NoSpacing">
    <w:name w:val="No Spacing"/>
    <w:uiPriority w:val="1"/>
    <w:qFormat/>
    <w:rsid w:val="002079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20799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79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998"/>
    <w:rPr>
      <w:rFonts w:ascii="Tahoma" w:eastAsia="Times New Roman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CE0B3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3E5A86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3475EF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D72C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72C1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1D72C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72C1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14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1120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7639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73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432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2429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7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6285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26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791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37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55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50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41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0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5525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9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2342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7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2637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59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243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8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891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0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674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24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704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0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1576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5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0760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61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76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971</Words>
  <Characters>5539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WMDC</Company>
  <LinksUpToDate>false</LinksUpToDate>
  <CharactersWithSpaces>6498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Benton</dc:creator>
  <cp:lastModifiedBy>Rosa Pisaturo</cp:lastModifiedBy>
  <cp:revision>4</cp:revision>
  <cp:lastPrinted>2020-09-03T14:38:00Z</cp:lastPrinted>
  <dcterms:created xsi:type="dcterms:W3CDTF">2024-12-11T14:04:00Z</dcterms:created>
  <dcterms:modified xsi:type="dcterms:W3CDTF">2024-12-12T08:52:00Z</dcterms:modified>
</cp:coreProperties>
</file>